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DD" w:rsidRDefault="00EA18DD" w:rsidP="00234EA0">
      <w:pPr>
        <w:rPr>
          <w:rFonts w:eastAsia="Calibri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5EA444" wp14:editId="63D0BB3D">
                <wp:simplePos x="0" y="0"/>
                <wp:positionH relativeFrom="column">
                  <wp:posOffset>2698750</wp:posOffset>
                </wp:positionH>
                <wp:positionV relativeFrom="paragraph">
                  <wp:posOffset>-609600</wp:posOffset>
                </wp:positionV>
                <wp:extent cx="3753485" cy="476885"/>
                <wp:effectExtent l="0" t="0" r="0" b="63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348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A18DD" w:rsidRPr="00EA18DD" w:rsidRDefault="00EA18DD" w:rsidP="00EA18DD">
                            <w:pPr>
                              <w:pStyle w:val="NormalWeb"/>
                              <w:spacing w:before="0" w:beforeAutospacing="0" w:after="12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EA18D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Cs w:val="22"/>
                                <w:u w:val="single"/>
                              </w:rPr>
                              <w:t>Visit us at: http://www.swswchd.co.uk</w:t>
                            </w:r>
                          </w:p>
                          <w:p w:rsidR="00EA18DD" w:rsidRPr="00EA18DD" w:rsidRDefault="00EA18DD" w:rsidP="00EA18D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20" w:afterAutospacing="0"/>
                              <w:jc w:val="right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EA18D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Follow us on Twitter:  @</w:t>
                            </w:r>
                            <w:proofErr w:type="spellStart"/>
                            <w:r w:rsidRPr="00EA18D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CHDNetworkSWSW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margin-left:212.5pt;margin-top:-48pt;width:295.55pt;height:37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" filled="f" fillcolor="#4f81bd [3204]" stroked="f" strokecolor="black [3213]">
                <v:shadow color="#eeece1 [3214]"/>
                <v:textbox style="mso-fit-shape-to-text:t">
                  <w:txbxContent>
                    <w:p w:rsidR="00EA18DD" w:rsidRPr="00EA18DD" w:rsidRDefault="00EA18DD" w:rsidP="00EA18DD">
                      <w:pPr>
                        <w:pStyle w:val="NormalWeb"/>
                        <w:spacing w:before="0" w:beforeAutospacing="0" w:after="120" w:afterAutospacing="0"/>
                        <w:jc w:val="right"/>
                        <w:textAlignment w:val="baseline"/>
                        <w:rPr>
                          <w:rFonts w:ascii="Arial" w:hAnsi="Arial" w:cs="Arial"/>
                          <w:szCs w:val="22"/>
                        </w:rPr>
                      </w:pPr>
                      <w:r w:rsidRPr="00EA18DD">
                        <w:rPr>
                          <w:rFonts w:ascii="Arial" w:hAnsi="Arial" w:cs="Arial"/>
                          <w:color w:val="FFFFFF" w:themeColor="background1"/>
                          <w:kern w:val="24"/>
                          <w:szCs w:val="22"/>
                          <w:u w:val="single"/>
                        </w:rPr>
                        <w:t>Visit us at: http://www.swswchd.co.uk</w:t>
                      </w:r>
                    </w:p>
                    <w:p w:rsidR="00EA18DD" w:rsidRPr="00EA18DD" w:rsidRDefault="00EA18DD" w:rsidP="00EA18DD">
                      <w:pPr>
                        <w:pStyle w:val="NormalWeb"/>
                        <w:kinsoku w:val="0"/>
                        <w:overflowPunct w:val="0"/>
                        <w:spacing w:before="0" w:beforeAutospacing="0" w:after="120" w:afterAutospacing="0"/>
                        <w:jc w:val="right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EA18D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Follow us on Twitter:  @CHDNetworkSWSW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7DFEFD3" wp14:editId="2500511D">
            <wp:simplePos x="0" y="0"/>
            <wp:positionH relativeFrom="column">
              <wp:posOffset>-736600</wp:posOffset>
            </wp:positionH>
            <wp:positionV relativeFrom="paragraph">
              <wp:posOffset>-869950</wp:posOffset>
            </wp:positionV>
            <wp:extent cx="3245485" cy="1214120"/>
            <wp:effectExtent l="0" t="0" r="0" b="0"/>
            <wp:wrapTight wrapText="bothSides">
              <wp:wrapPolygon edited="0">
                <wp:start x="2662" y="2372"/>
                <wp:lineTo x="1521" y="3728"/>
                <wp:lineTo x="1014" y="5762"/>
                <wp:lineTo x="1141" y="8473"/>
                <wp:lineTo x="2155" y="13895"/>
                <wp:lineTo x="2789" y="18979"/>
                <wp:lineTo x="3677" y="18979"/>
                <wp:lineTo x="9509" y="18301"/>
                <wp:lineTo x="19905" y="15590"/>
                <wp:lineTo x="20032" y="5762"/>
                <wp:lineTo x="18004" y="5084"/>
                <wp:lineTo x="3550" y="2372"/>
                <wp:lineTo x="2662" y="2372"/>
              </wp:wrapPolygon>
            </wp:wrapTight>
            <wp:docPr id="2" name="Picture 2" descr="CHDNSW Logo Lockup Pink_5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DNSW Logo Lockup Pink_500p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83488C0" wp14:editId="326EDE9B">
            <wp:simplePos x="0" y="0"/>
            <wp:positionH relativeFrom="column">
              <wp:posOffset>-908050</wp:posOffset>
            </wp:positionH>
            <wp:positionV relativeFrom="paragraph">
              <wp:posOffset>-914400</wp:posOffset>
            </wp:positionV>
            <wp:extent cx="7581900" cy="1289050"/>
            <wp:effectExtent l="0" t="0" r="0" b="6350"/>
            <wp:wrapTopAndBottom/>
            <wp:docPr id="10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F7B" w:rsidRPr="00BA1D5D" w:rsidRDefault="00EE2F7B" w:rsidP="00BA1D5D">
      <w:pPr>
        <w:rPr>
          <w:sz w:val="32"/>
        </w:rPr>
      </w:pPr>
    </w:p>
    <w:p w:rsidR="00C32900" w:rsidRPr="00BA1D5D" w:rsidRDefault="00BA1D5D" w:rsidP="00C32900">
      <w:pPr>
        <w:spacing w:after="160" w:line="259" w:lineRule="auto"/>
        <w:jc w:val="center"/>
        <w:rPr>
          <w:rFonts w:eastAsia="Calibri" w:cs="Times New Roman"/>
          <w:b/>
          <w:color w:val="7C2855"/>
          <w:sz w:val="36"/>
          <w:szCs w:val="28"/>
        </w:rPr>
      </w:pPr>
      <w:r w:rsidRPr="007A7CC0">
        <w:rPr>
          <w:rFonts w:eastAsia="Calibri" w:cs="Times New Roman"/>
          <w:b/>
          <w:color w:val="7C2855"/>
          <w:sz w:val="36"/>
          <w:szCs w:val="28"/>
        </w:rPr>
        <w:t>Patient</w:t>
      </w:r>
      <w:r w:rsidR="00C32900" w:rsidRPr="007A7CC0">
        <w:rPr>
          <w:rFonts w:eastAsia="Calibri" w:cs="Times New Roman"/>
          <w:b/>
          <w:color w:val="7C2855"/>
          <w:sz w:val="36"/>
          <w:szCs w:val="28"/>
        </w:rPr>
        <w:t xml:space="preserve"> Story Template</w:t>
      </w:r>
    </w:p>
    <w:p w:rsidR="00BA1D5D" w:rsidRDefault="00BA1D5D" w:rsidP="00BA1D5D">
      <w:pPr>
        <w:spacing w:line="259" w:lineRule="auto"/>
        <w:rPr>
          <w:rFonts w:eastAsia="Calibri" w:cs="Times New Roman"/>
          <w:sz w:val="24"/>
          <w:szCs w:val="24"/>
        </w:rPr>
      </w:pPr>
      <w:r w:rsidRPr="00BA1D5D">
        <w:rPr>
          <w:rFonts w:eastAsia="Calibri" w:cs="Times New Roman"/>
          <w:sz w:val="24"/>
          <w:szCs w:val="24"/>
        </w:rPr>
        <w:t xml:space="preserve">The South </w:t>
      </w:r>
      <w:r>
        <w:rPr>
          <w:rFonts w:eastAsia="Calibri" w:cs="Times New Roman"/>
          <w:sz w:val="24"/>
          <w:szCs w:val="24"/>
        </w:rPr>
        <w:t xml:space="preserve">Wales and South </w:t>
      </w:r>
      <w:r w:rsidRPr="00BA1D5D">
        <w:rPr>
          <w:rFonts w:eastAsia="Calibri" w:cs="Times New Roman"/>
          <w:sz w:val="24"/>
          <w:szCs w:val="24"/>
        </w:rPr>
        <w:t xml:space="preserve">West </w:t>
      </w:r>
      <w:r>
        <w:rPr>
          <w:rFonts w:eastAsia="Calibri" w:cs="Times New Roman"/>
          <w:sz w:val="24"/>
          <w:szCs w:val="24"/>
        </w:rPr>
        <w:t xml:space="preserve">Congenital Heart Disease </w:t>
      </w:r>
      <w:r w:rsidR="00231478">
        <w:rPr>
          <w:rFonts w:eastAsia="Calibri" w:cs="Times New Roman"/>
          <w:sz w:val="24"/>
          <w:szCs w:val="24"/>
        </w:rPr>
        <w:t xml:space="preserve">(CHD) </w:t>
      </w:r>
      <w:r>
        <w:rPr>
          <w:rFonts w:eastAsia="Calibri" w:cs="Times New Roman"/>
          <w:sz w:val="24"/>
          <w:szCs w:val="24"/>
        </w:rPr>
        <w:t xml:space="preserve">Network </w:t>
      </w:r>
      <w:r w:rsidRPr="00BA1D5D">
        <w:rPr>
          <w:rFonts w:eastAsia="Calibri" w:cs="Times New Roman"/>
          <w:sz w:val="24"/>
          <w:szCs w:val="24"/>
        </w:rPr>
        <w:t xml:space="preserve">is an </w:t>
      </w:r>
      <w:r w:rsidR="0091695C">
        <w:rPr>
          <w:rFonts w:eastAsia="Calibri" w:cs="Times New Roman"/>
          <w:sz w:val="24"/>
          <w:szCs w:val="24"/>
        </w:rPr>
        <w:t xml:space="preserve">NHS </w:t>
      </w:r>
      <w:r w:rsidRPr="00BA1D5D">
        <w:rPr>
          <w:rFonts w:eastAsia="Calibri" w:cs="Times New Roman"/>
          <w:sz w:val="24"/>
          <w:szCs w:val="24"/>
        </w:rPr>
        <w:t xml:space="preserve">organisation that exists to ensure that </w:t>
      </w:r>
      <w:r>
        <w:rPr>
          <w:rFonts w:eastAsia="Calibri" w:cs="Times New Roman"/>
          <w:sz w:val="24"/>
          <w:szCs w:val="24"/>
        </w:rPr>
        <w:t>patients with a congenital heart condition</w:t>
      </w:r>
      <w:r w:rsidRPr="00BA1D5D">
        <w:rPr>
          <w:rFonts w:eastAsia="Calibri" w:cs="Times New Roman"/>
          <w:sz w:val="24"/>
          <w:szCs w:val="24"/>
        </w:rPr>
        <w:t xml:space="preserve"> receive high quality, equitable, accessible a</w:t>
      </w:r>
      <w:r>
        <w:rPr>
          <w:rFonts w:eastAsia="Calibri" w:cs="Times New Roman"/>
          <w:sz w:val="24"/>
          <w:szCs w:val="24"/>
        </w:rPr>
        <w:t>nd clinically effective</w:t>
      </w:r>
      <w:r w:rsidRPr="00BA1D5D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cardiac </w:t>
      </w:r>
      <w:r w:rsidR="0091695C">
        <w:rPr>
          <w:rFonts w:eastAsia="Calibri" w:cs="Times New Roman"/>
          <w:sz w:val="24"/>
          <w:szCs w:val="24"/>
        </w:rPr>
        <w:t xml:space="preserve">care across </w:t>
      </w:r>
      <w:r w:rsidRPr="00BA1D5D">
        <w:rPr>
          <w:rFonts w:eastAsia="Calibri" w:cs="Times New Roman"/>
          <w:sz w:val="24"/>
          <w:szCs w:val="24"/>
        </w:rPr>
        <w:t xml:space="preserve">South </w:t>
      </w:r>
      <w:r>
        <w:rPr>
          <w:rFonts w:eastAsia="Calibri" w:cs="Times New Roman"/>
          <w:sz w:val="24"/>
          <w:szCs w:val="24"/>
        </w:rPr>
        <w:t xml:space="preserve">Wales and </w:t>
      </w:r>
      <w:r w:rsidR="0091695C">
        <w:rPr>
          <w:rFonts w:eastAsia="Calibri" w:cs="Times New Roman"/>
          <w:sz w:val="24"/>
          <w:szCs w:val="24"/>
        </w:rPr>
        <w:t xml:space="preserve">the </w:t>
      </w:r>
      <w:r>
        <w:rPr>
          <w:rFonts w:eastAsia="Calibri" w:cs="Times New Roman"/>
          <w:sz w:val="24"/>
          <w:szCs w:val="24"/>
        </w:rPr>
        <w:t xml:space="preserve">South </w:t>
      </w:r>
      <w:r w:rsidRPr="00BA1D5D">
        <w:rPr>
          <w:rFonts w:eastAsia="Calibri" w:cs="Times New Roman"/>
          <w:sz w:val="24"/>
          <w:szCs w:val="24"/>
        </w:rPr>
        <w:t>West</w:t>
      </w:r>
      <w:r>
        <w:rPr>
          <w:rFonts w:eastAsia="Calibri" w:cs="Times New Roman"/>
          <w:sz w:val="24"/>
          <w:szCs w:val="24"/>
        </w:rPr>
        <w:t xml:space="preserve"> of England</w:t>
      </w:r>
      <w:r w:rsidRPr="00BA1D5D">
        <w:rPr>
          <w:rFonts w:eastAsia="Calibri" w:cs="Times New Roman"/>
          <w:sz w:val="24"/>
          <w:szCs w:val="24"/>
        </w:rPr>
        <w:t>.</w:t>
      </w:r>
    </w:p>
    <w:p w:rsidR="0091695C" w:rsidRDefault="0091695C" w:rsidP="00BA1D5D">
      <w:pPr>
        <w:spacing w:line="259" w:lineRule="auto"/>
        <w:rPr>
          <w:rFonts w:eastAsia="Calibri" w:cs="Times New Roman"/>
          <w:sz w:val="24"/>
          <w:szCs w:val="24"/>
        </w:rPr>
      </w:pPr>
    </w:p>
    <w:p w:rsidR="0091695C" w:rsidRPr="00BA1D5D" w:rsidRDefault="0091695C" w:rsidP="00BA1D5D">
      <w:pPr>
        <w:spacing w:line="259" w:lineRule="auto"/>
        <w:rPr>
          <w:rFonts w:eastAsia="Calibri" w:cs="Times New Roman"/>
          <w:sz w:val="24"/>
          <w:szCs w:val="24"/>
        </w:rPr>
      </w:pPr>
      <w:r w:rsidRPr="0091695C">
        <w:rPr>
          <w:rFonts w:eastAsia="Calibri" w:cs="Times New Roman"/>
          <w:sz w:val="24"/>
          <w:szCs w:val="24"/>
        </w:rPr>
        <w:t>The CHD Network is here to support cardiac patients from birth through to adulthood on their life-long cardiac journey. This support is there for both the patient, their families/carers and for the staff involved in CHD care.</w:t>
      </w:r>
      <w:r w:rsidR="00231478">
        <w:rPr>
          <w:rFonts w:eastAsia="Calibri" w:cs="Times New Roman"/>
          <w:sz w:val="24"/>
          <w:szCs w:val="24"/>
        </w:rPr>
        <w:t xml:space="preserve"> </w:t>
      </w:r>
    </w:p>
    <w:p w:rsidR="00BA1D5D" w:rsidRPr="00BA1D5D" w:rsidRDefault="00BA1D5D" w:rsidP="00BA1D5D">
      <w:pPr>
        <w:spacing w:line="259" w:lineRule="auto"/>
        <w:rPr>
          <w:rFonts w:eastAsia="Calibri" w:cs="Times New Roman"/>
          <w:sz w:val="24"/>
          <w:szCs w:val="24"/>
        </w:rPr>
      </w:pPr>
    </w:p>
    <w:p w:rsidR="00BA1D5D" w:rsidRDefault="00BA1D5D" w:rsidP="00BA1D5D">
      <w:pPr>
        <w:spacing w:line="259" w:lineRule="auto"/>
        <w:rPr>
          <w:rFonts w:eastAsia="Calibri" w:cs="Times New Roman"/>
          <w:sz w:val="24"/>
          <w:szCs w:val="24"/>
        </w:rPr>
      </w:pPr>
      <w:r w:rsidRPr="00BA1D5D">
        <w:rPr>
          <w:rFonts w:eastAsia="Calibri" w:cs="Times New Roman"/>
          <w:sz w:val="24"/>
          <w:szCs w:val="24"/>
        </w:rPr>
        <w:t xml:space="preserve">We start every Executive Board </w:t>
      </w:r>
      <w:r>
        <w:rPr>
          <w:rFonts w:eastAsia="Calibri" w:cs="Times New Roman"/>
          <w:sz w:val="24"/>
          <w:szCs w:val="24"/>
        </w:rPr>
        <w:t>Meeting with a story from a patient or family</w:t>
      </w:r>
      <w:r w:rsidRPr="00BA1D5D">
        <w:rPr>
          <w:rFonts w:eastAsia="Calibri" w:cs="Times New Roman"/>
          <w:sz w:val="24"/>
          <w:szCs w:val="24"/>
        </w:rPr>
        <w:t xml:space="preserve"> who has used servi</w:t>
      </w:r>
      <w:r>
        <w:rPr>
          <w:rFonts w:eastAsia="Calibri" w:cs="Times New Roman"/>
          <w:sz w:val="24"/>
          <w:szCs w:val="24"/>
        </w:rPr>
        <w:t>ces in our region.  These stor</w:t>
      </w:r>
      <w:r w:rsidR="00231478">
        <w:rPr>
          <w:rFonts w:eastAsia="Calibri" w:cs="Times New Roman"/>
          <w:sz w:val="24"/>
          <w:szCs w:val="24"/>
        </w:rPr>
        <w:t>ies are important</w:t>
      </w:r>
      <w:r>
        <w:rPr>
          <w:rFonts w:eastAsia="Calibri" w:cs="Times New Roman"/>
          <w:sz w:val="24"/>
          <w:szCs w:val="24"/>
        </w:rPr>
        <w:t xml:space="preserve"> in helping</w:t>
      </w:r>
      <w:r w:rsidRPr="00BA1D5D">
        <w:rPr>
          <w:rFonts w:eastAsia="Calibri" w:cs="Times New Roman"/>
          <w:sz w:val="24"/>
          <w:szCs w:val="24"/>
        </w:rPr>
        <w:t xml:space="preserve"> us to understand the experience of our service users, and help us to improve and develop our services.</w:t>
      </w:r>
      <w:r>
        <w:rPr>
          <w:rFonts w:eastAsia="Calibri" w:cs="Times New Roman"/>
          <w:sz w:val="24"/>
          <w:szCs w:val="24"/>
        </w:rPr>
        <w:t xml:space="preserve"> They are valuable for learning and also celebrating success. </w:t>
      </w:r>
    </w:p>
    <w:p w:rsidR="00E50904" w:rsidRDefault="00E50904" w:rsidP="00BA1D5D">
      <w:pPr>
        <w:spacing w:line="259" w:lineRule="auto"/>
        <w:rPr>
          <w:rFonts w:eastAsia="Calibri" w:cs="Times New Roman"/>
          <w:sz w:val="24"/>
          <w:szCs w:val="24"/>
        </w:rPr>
      </w:pPr>
    </w:p>
    <w:p w:rsidR="00E50904" w:rsidRPr="00BA1D5D" w:rsidRDefault="00E50904" w:rsidP="00BA1D5D">
      <w:pPr>
        <w:spacing w:line="259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We also have a collection of patients’ stories on our website and like to include patient stories in our network newsletter too. </w:t>
      </w:r>
    </w:p>
    <w:p w:rsidR="00BA1D5D" w:rsidRPr="00BA1D5D" w:rsidRDefault="00BA1D5D" w:rsidP="00BA1D5D">
      <w:pPr>
        <w:spacing w:line="259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</w:t>
      </w:r>
    </w:p>
    <w:p w:rsidR="00BA1D5D" w:rsidRPr="00BA1D5D" w:rsidRDefault="00BA1D5D" w:rsidP="00BA1D5D">
      <w:pPr>
        <w:spacing w:line="259" w:lineRule="auto"/>
        <w:rPr>
          <w:rFonts w:eastAsia="Calibri" w:cs="Times New Roman"/>
          <w:sz w:val="24"/>
          <w:szCs w:val="24"/>
        </w:rPr>
      </w:pPr>
      <w:r w:rsidRPr="00BA1D5D">
        <w:rPr>
          <w:rFonts w:eastAsia="Calibri" w:cs="Times New Roman"/>
          <w:sz w:val="24"/>
          <w:szCs w:val="24"/>
        </w:rPr>
        <w:t>We are incredibly grateful that you have decided to share</w:t>
      </w:r>
      <w:r>
        <w:rPr>
          <w:rFonts w:eastAsia="Calibri" w:cs="Times New Roman"/>
          <w:sz w:val="24"/>
          <w:szCs w:val="24"/>
        </w:rPr>
        <w:t xml:space="preserve"> your story with us.  T</w:t>
      </w:r>
      <w:r w:rsidRPr="00BA1D5D">
        <w:rPr>
          <w:rFonts w:eastAsia="Calibri" w:cs="Times New Roman"/>
          <w:sz w:val="24"/>
          <w:szCs w:val="24"/>
        </w:rPr>
        <w:t xml:space="preserve">o guide you, we have provided a template below, however, </w:t>
      </w:r>
      <w:r w:rsidR="00E50904">
        <w:rPr>
          <w:rFonts w:eastAsia="Calibri" w:cs="Times New Roman"/>
          <w:sz w:val="24"/>
          <w:szCs w:val="24"/>
        </w:rPr>
        <w:t>if you would prefer to submit it</w:t>
      </w:r>
      <w:r w:rsidRPr="00BA1D5D">
        <w:rPr>
          <w:rFonts w:eastAsia="Calibri" w:cs="Times New Roman"/>
          <w:sz w:val="24"/>
          <w:szCs w:val="24"/>
        </w:rPr>
        <w:t xml:space="preserve"> as a separate document, please feel free to do so.</w:t>
      </w:r>
      <w:r w:rsidR="00E50904">
        <w:rPr>
          <w:rFonts w:eastAsia="Calibri" w:cs="Times New Roman"/>
          <w:sz w:val="24"/>
          <w:szCs w:val="24"/>
        </w:rPr>
        <w:t xml:space="preserve">  If you are happy to, please include photos. </w:t>
      </w:r>
    </w:p>
    <w:p w:rsidR="00BA1D5D" w:rsidRPr="00BA1D5D" w:rsidRDefault="00BA1D5D" w:rsidP="00BA1D5D">
      <w:pPr>
        <w:spacing w:line="259" w:lineRule="auto"/>
        <w:rPr>
          <w:rFonts w:eastAsia="Calibri" w:cs="Times New Roman"/>
          <w:sz w:val="24"/>
          <w:szCs w:val="24"/>
        </w:rPr>
      </w:pPr>
    </w:p>
    <w:p w:rsidR="0091695C" w:rsidRDefault="00BA1D5D" w:rsidP="00BA1D5D">
      <w:pPr>
        <w:spacing w:line="259" w:lineRule="auto"/>
        <w:rPr>
          <w:rFonts w:eastAsia="Calibri" w:cs="Times New Roman"/>
          <w:sz w:val="24"/>
          <w:szCs w:val="24"/>
        </w:rPr>
      </w:pPr>
      <w:r w:rsidRPr="00BA1D5D">
        <w:rPr>
          <w:rFonts w:eastAsia="Calibri" w:cs="Times New Roman"/>
          <w:sz w:val="24"/>
          <w:szCs w:val="24"/>
        </w:rPr>
        <w:t xml:space="preserve">Please send all stories </w:t>
      </w:r>
      <w:r w:rsidR="00E72F87">
        <w:rPr>
          <w:rFonts w:eastAsia="Calibri" w:cs="Times New Roman"/>
          <w:sz w:val="24"/>
          <w:szCs w:val="24"/>
        </w:rPr>
        <w:t>(</w:t>
      </w:r>
      <w:r w:rsidR="00E50904">
        <w:rPr>
          <w:rFonts w:eastAsia="Calibri" w:cs="Times New Roman"/>
          <w:sz w:val="24"/>
          <w:szCs w:val="24"/>
        </w:rPr>
        <w:t>and photos</w:t>
      </w:r>
      <w:r w:rsidR="00E72F87">
        <w:rPr>
          <w:rFonts w:eastAsia="Calibri" w:cs="Times New Roman"/>
          <w:sz w:val="24"/>
          <w:szCs w:val="24"/>
        </w:rPr>
        <w:t>)</w:t>
      </w:r>
      <w:r w:rsidR="00E50904">
        <w:rPr>
          <w:rFonts w:eastAsia="Calibri" w:cs="Times New Roman"/>
          <w:sz w:val="24"/>
          <w:szCs w:val="24"/>
        </w:rPr>
        <w:t xml:space="preserve"> </w:t>
      </w:r>
      <w:r w:rsidR="00231478">
        <w:rPr>
          <w:rFonts w:eastAsia="Calibri" w:cs="Times New Roman"/>
          <w:sz w:val="24"/>
          <w:szCs w:val="24"/>
        </w:rPr>
        <w:t xml:space="preserve">together with a GDPR consent form </w:t>
      </w:r>
      <w:r w:rsidRPr="00BA1D5D">
        <w:rPr>
          <w:rFonts w:eastAsia="Calibri" w:cs="Times New Roman"/>
          <w:sz w:val="24"/>
          <w:szCs w:val="24"/>
        </w:rPr>
        <w:t xml:space="preserve">to the South </w:t>
      </w:r>
      <w:r>
        <w:rPr>
          <w:rFonts w:eastAsia="Calibri" w:cs="Times New Roman"/>
          <w:sz w:val="24"/>
          <w:szCs w:val="24"/>
        </w:rPr>
        <w:t>Wale</w:t>
      </w:r>
      <w:r w:rsidR="0091695C">
        <w:rPr>
          <w:rFonts w:eastAsia="Calibri" w:cs="Times New Roman"/>
          <w:sz w:val="24"/>
          <w:szCs w:val="24"/>
        </w:rPr>
        <w:t xml:space="preserve">s and South West CHD Network.  </w:t>
      </w:r>
    </w:p>
    <w:p w:rsidR="0091695C" w:rsidRDefault="0091695C" w:rsidP="00BA1D5D">
      <w:pPr>
        <w:spacing w:line="259" w:lineRule="auto"/>
        <w:rPr>
          <w:rFonts w:eastAsia="Calibri" w:cs="Times New Roman"/>
          <w:sz w:val="24"/>
          <w:szCs w:val="24"/>
        </w:rPr>
      </w:pPr>
    </w:p>
    <w:p w:rsidR="00BA1D5D" w:rsidRPr="00BA1D5D" w:rsidRDefault="00BA1D5D" w:rsidP="00BA1D5D">
      <w:pPr>
        <w:spacing w:line="259" w:lineRule="auto"/>
        <w:rPr>
          <w:rFonts w:eastAsia="Calibri" w:cs="Times New Roman"/>
          <w:sz w:val="24"/>
          <w:szCs w:val="24"/>
        </w:rPr>
      </w:pPr>
      <w:r w:rsidRPr="00BA1D5D">
        <w:rPr>
          <w:rFonts w:eastAsia="Calibri" w:cs="Times New Roman"/>
          <w:sz w:val="24"/>
          <w:szCs w:val="24"/>
        </w:rPr>
        <w:t xml:space="preserve">Email:  </w:t>
      </w:r>
      <w:r>
        <w:rPr>
          <w:rFonts w:eastAsia="Calibri" w:cs="Times New Roman"/>
          <w:sz w:val="24"/>
          <w:szCs w:val="24"/>
        </w:rPr>
        <w:t>r</w:t>
      </w:r>
      <w:r w:rsidRPr="00BA1D5D">
        <w:rPr>
          <w:rFonts w:eastAsia="Calibri" w:cs="Times New Roman"/>
          <w:sz w:val="24"/>
          <w:szCs w:val="24"/>
        </w:rPr>
        <w:t>achel.</w:t>
      </w:r>
      <w:r>
        <w:rPr>
          <w:rFonts w:eastAsia="Calibri" w:cs="Times New Roman"/>
          <w:sz w:val="24"/>
          <w:szCs w:val="24"/>
        </w:rPr>
        <w:t>b</w:t>
      </w:r>
      <w:r w:rsidRPr="00BA1D5D">
        <w:rPr>
          <w:rFonts w:eastAsia="Calibri" w:cs="Times New Roman"/>
          <w:sz w:val="24"/>
          <w:szCs w:val="24"/>
        </w:rPr>
        <w:t>urrows2@uhbw.nhs.uk</w:t>
      </w:r>
      <w:r>
        <w:rPr>
          <w:rFonts w:eastAsia="Calibri" w:cs="Times New Roman"/>
          <w:sz w:val="24"/>
          <w:szCs w:val="24"/>
        </w:rPr>
        <w:t xml:space="preserve"> </w:t>
      </w:r>
      <w:r w:rsidRPr="00BA1D5D">
        <w:rPr>
          <w:rFonts w:eastAsia="Calibri" w:cs="Times New Roman"/>
          <w:sz w:val="24"/>
          <w:szCs w:val="24"/>
        </w:rPr>
        <w:t xml:space="preserve"> </w:t>
      </w:r>
    </w:p>
    <w:p w:rsidR="00BA1D5D" w:rsidRPr="00BA1D5D" w:rsidRDefault="00BA1D5D" w:rsidP="00BA1D5D">
      <w:pPr>
        <w:spacing w:line="259" w:lineRule="auto"/>
        <w:rPr>
          <w:rFonts w:eastAsia="Calibri" w:cs="Times New Roman"/>
          <w:b/>
          <w:sz w:val="28"/>
          <w:szCs w:val="28"/>
        </w:rPr>
      </w:pPr>
      <w:bookmarkStart w:id="0" w:name="_GoBack"/>
      <w:permStart w:id="774571178" w:edGrp="everyone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021"/>
        <w:gridCol w:w="6546"/>
      </w:tblGrid>
      <w:tr w:rsidR="00BA1D5D" w:rsidRPr="00BA1D5D" w:rsidTr="00231478">
        <w:tc>
          <w:tcPr>
            <w:tcW w:w="675" w:type="dxa"/>
          </w:tcPr>
          <w:p w:rsidR="00BA1D5D" w:rsidRPr="00BA1D5D" w:rsidRDefault="00BA1D5D" w:rsidP="00BA1D5D">
            <w:pPr>
              <w:rPr>
                <w:rFonts w:eastAsia="Calibri" w:cs="Times New Roman"/>
                <w:sz w:val="24"/>
                <w:szCs w:val="24"/>
              </w:rPr>
            </w:pPr>
            <w:r w:rsidRPr="00BA1D5D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567" w:type="dxa"/>
            <w:gridSpan w:val="2"/>
          </w:tcPr>
          <w:p w:rsidR="00BA1D5D" w:rsidRPr="00BA1D5D" w:rsidRDefault="00755AEE" w:rsidP="00BA1D5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Background:  Please t</w:t>
            </w:r>
            <w:r w:rsidR="00BA1D5D">
              <w:rPr>
                <w:rFonts w:eastAsia="Calibri" w:cs="Times New Roman"/>
                <w:sz w:val="24"/>
                <w:szCs w:val="24"/>
              </w:rPr>
              <w:t>el</w:t>
            </w:r>
            <w:r w:rsidR="00231478">
              <w:rPr>
                <w:rFonts w:eastAsia="Calibri" w:cs="Times New Roman"/>
                <w:sz w:val="24"/>
                <w:szCs w:val="24"/>
              </w:rPr>
              <w:t xml:space="preserve">l us </w:t>
            </w:r>
            <w:r w:rsidR="00BA1D5D">
              <w:rPr>
                <w:rFonts w:eastAsia="Calibri" w:cs="Times New Roman"/>
                <w:sz w:val="24"/>
                <w:szCs w:val="24"/>
              </w:rPr>
              <w:t>about your or your child’s cardiac</w:t>
            </w:r>
            <w:r w:rsidR="00BA1D5D" w:rsidRPr="00BA1D5D">
              <w:rPr>
                <w:rFonts w:eastAsia="Calibri" w:cs="Times New Roman"/>
                <w:sz w:val="24"/>
                <w:szCs w:val="24"/>
              </w:rPr>
              <w:t xml:space="preserve"> journey</w:t>
            </w:r>
            <w:r w:rsidR="00231478">
              <w:rPr>
                <w:rFonts w:eastAsia="Calibri" w:cs="Times New Roman"/>
                <w:sz w:val="24"/>
                <w:szCs w:val="24"/>
              </w:rPr>
              <w:t xml:space="preserve"> (please include details o</w:t>
            </w:r>
            <w:r w:rsidR="0018667B">
              <w:rPr>
                <w:rFonts w:eastAsia="Calibri" w:cs="Times New Roman"/>
                <w:sz w:val="24"/>
                <w:szCs w:val="24"/>
              </w:rPr>
              <w:t>f your hospital and clinical tea</w:t>
            </w:r>
            <w:r w:rsidR="00231478">
              <w:rPr>
                <w:rFonts w:eastAsia="Calibri" w:cs="Times New Roman"/>
                <w:sz w:val="24"/>
                <w:szCs w:val="24"/>
              </w:rPr>
              <w:t>m)</w:t>
            </w:r>
            <w:r w:rsidR="00BA1D5D" w:rsidRPr="00BA1D5D">
              <w:rPr>
                <w:rFonts w:eastAsia="Calibri" w:cs="Times New Roman"/>
                <w:sz w:val="24"/>
                <w:szCs w:val="24"/>
              </w:rPr>
              <w:t>:</w:t>
            </w:r>
          </w:p>
          <w:p w:rsidR="00BA1D5D" w:rsidRPr="00BA1D5D" w:rsidRDefault="00BA1D5D" w:rsidP="00BA1D5D">
            <w:pPr>
              <w:rPr>
                <w:rFonts w:eastAsia="Calibri" w:cs="Times New Roman"/>
                <w:sz w:val="24"/>
                <w:szCs w:val="24"/>
              </w:rPr>
            </w:pPr>
          </w:p>
          <w:p w:rsidR="00BA1D5D" w:rsidRPr="00BA1D5D" w:rsidRDefault="00BA1D5D" w:rsidP="00BA1D5D">
            <w:pPr>
              <w:rPr>
                <w:rFonts w:eastAsia="Calibri" w:cs="Times New Roman"/>
                <w:sz w:val="24"/>
                <w:szCs w:val="24"/>
              </w:rPr>
            </w:pPr>
          </w:p>
          <w:p w:rsidR="00BA1D5D" w:rsidRPr="00BA1D5D" w:rsidRDefault="00BA1D5D" w:rsidP="00BA1D5D">
            <w:pPr>
              <w:rPr>
                <w:rFonts w:eastAsia="Calibri" w:cs="Times New Roman"/>
                <w:sz w:val="24"/>
                <w:szCs w:val="24"/>
              </w:rPr>
            </w:pPr>
          </w:p>
          <w:p w:rsidR="00BA1D5D" w:rsidRPr="00BA1D5D" w:rsidRDefault="00BA1D5D" w:rsidP="00BA1D5D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A1D5D" w:rsidRPr="00BA1D5D" w:rsidTr="00231478">
        <w:tc>
          <w:tcPr>
            <w:tcW w:w="675" w:type="dxa"/>
          </w:tcPr>
          <w:p w:rsidR="00BA1D5D" w:rsidRPr="00BA1D5D" w:rsidRDefault="00BA1D5D" w:rsidP="00BA1D5D">
            <w:pPr>
              <w:rPr>
                <w:rFonts w:eastAsia="Calibri" w:cs="Times New Roman"/>
                <w:sz w:val="24"/>
                <w:szCs w:val="24"/>
              </w:rPr>
            </w:pPr>
            <w:r w:rsidRPr="00BA1D5D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567" w:type="dxa"/>
            <w:gridSpan w:val="2"/>
          </w:tcPr>
          <w:p w:rsidR="00BA1D5D" w:rsidRPr="00BA1D5D" w:rsidRDefault="00BA1D5D" w:rsidP="00BA1D5D">
            <w:pPr>
              <w:rPr>
                <w:rFonts w:eastAsia="Calibri" w:cs="Times New Roman"/>
                <w:sz w:val="24"/>
                <w:szCs w:val="24"/>
              </w:rPr>
            </w:pPr>
            <w:r w:rsidRPr="00BA1D5D">
              <w:rPr>
                <w:rFonts w:eastAsia="Calibri" w:cs="Times New Roman"/>
                <w:sz w:val="24"/>
                <w:szCs w:val="24"/>
              </w:rPr>
              <w:t>What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755AEE">
              <w:rPr>
                <w:rFonts w:eastAsia="Calibri" w:cs="Times New Roman"/>
                <w:sz w:val="24"/>
                <w:szCs w:val="24"/>
              </w:rPr>
              <w:t xml:space="preserve">worked well? What </w:t>
            </w:r>
            <w:r>
              <w:rPr>
                <w:rFonts w:eastAsia="Calibri" w:cs="Times New Roman"/>
                <w:sz w:val="24"/>
                <w:szCs w:val="24"/>
              </w:rPr>
              <w:t>were the positives</w:t>
            </w:r>
            <w:r w:rsidRPr="00BA1D5D">
              <w:rPr>
                <w:rFonts w:eastAsia="Calibri" w:cs="Times New Roman"/>
                <w:sz w:val="24"/>
                <w:szCs w:val="24"/>
              </w:rPr>
              <w:t>?</w:t>
            </w:r>
          </w:p>
          <w:p w:rsidR="00BA1D5D" w:rsidRPr="00BA1D5D" w:rsidRDefault="00BA1D5D" w:rsidP="00BA1D5D">
            <w:pPr>
              <w:rPr>
                <w:rFonts w:eastAsia="Calibri" w:cs="Times New Roman"/>
                <w:sz w:val="24"/>
                <w:szCs w:val="24"/>
              </w:rPr>
            </w:pPr>
          </w:p>
          <w:p w:rsidR="00BA1D5D" w:rsidRPr="00BA1D5D" w:rsidRDefault="00BA1D5D" w:rsidP="00BA1D5D">
            <w:pPr>
              <w:rPr>
                <w:rFonts w:eastAsia="Calibri" w:cs="Times New Roman"/>
                <w:sz w:val="24"/>
                <w:szCs w:val="24"/>
              </w:rPr>
            </w:pPr>
          </w:p>
          <w:p w:rsidR="00BA1D5D" w:rsidRDefault="00BA1D5D" w:rsidP="00BA1D5D">
            <w:pPr>
              <w:rPr>
                <w:rFonts w:eastAsia="Calibri" w:cs="Times New Roman"/>
                <w:sz w:val="24"/>
                <w:szCs w:val="24"/>
              </w:rPr>
            </w:pPr>
          </w:p>
          <w:p w:rsidR="00BA1D5D" w:rsidRPr="00BA1D5D" w:rsidRDefault="00BA1D5D" w:rsidP="00BA1D5D">
            <w:pPr>
              <w:rPr>
                <w:rFonts w:eastAsia="Calibri" w:cs="Times New Roman"/>
                <w:sz w:val="24"/>
                <w:szCs w:val="24"/>
              </w:rPr>
            </w:pPr>
          </w:p>
          <w:p w:rsidR="00BA1D5D" w:rsidRPr="00BA1D5D" w:rsidRDefault="00BA1D5D" w:rsidP="00BA1D5D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A1D5D" w:rsidRPr="00BA1D5D" w:rsidTr="00231478">
        <w:tc>
          <w:tcPr>
            <w:tcW w:w="675" w:type="dxa"/>
          </w:tcPr>
          <w:p w:rsidR="00BA1D5D" w:rsidRPr="00BA1D5D" w:rsidRDefault="00BA1D5D" w:rsidP="00BA1D5D">
            <w:pPr>
              <w:rPr>
                <w:rFonts w:eastAsia="Calibri" w:cs="Times New Roman"/>
                <w:sz w:val="24"/>
                <w:szCs w:val="24"/>
              </w:rPr>
            </w:pPr>
            <w:r w:rsidRPr="00BA1D5D">
              <w:rPr>
                <w:rFonts w:eastAsia="Calibri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67" w:type="dxa"/>
            <w:gridSpan w:val="2"/>
          </w:tcPr>
          <w:p w:rsidR="00BA1D5D" w:rsidRPr="00BA1D5D" w:rsidRDefault="00BA1D5D" w:rsidP="00BA1D5D">
            <w:pPr>
              <w:rPr>
                <w:rFonts w:eastAsia="Calibri" w:cs="Times New Roman"/>
                <w:sz w:val="24"/>
                <w:szCs w:val="24"/>
              </w:rPr>
            </w:pPr>
            <w:r w:rsidRPr="00BA1D5D">
              <w:rPr>
                <w:rFonts w:eastAsia="Calibri" w:cs="Times New Roman"/>
                <w:sz w:val="24"/>
                <w:szCs w:val="24"/>
              </w:rPr>
              <w:t>What were the things that you found difficult?</w:t>
            </w:r>
            <w:r w:rsidR="00231478">
              <w:rPr>
                <w:rFonts w:eastAsia="Calibri" w:cs="Times New Roman"/>
                <w:sz w:val="24"/>
                <w:szCs w:val="24"/>
              </w:rPr>
              <w:t xml:space="preserve">  </w:t>
            </w:r>
            <w:r w:rsidR="00755AEE">
              <w:rPr>
                <w:rFonts w:eastAsia="Calibri" w:cs="Times New Roman"/>
                <w:sz w:val="24"/>
                <w:szCs w:val="24"/>
              </w:rPr>
              <w:t xml:space="preserve">What would have made your experience better/easier? </w:t>
            </w:r>
          </w:p>
          <w:p w:rsidR="00BA1D5D" w:rsidRPr="00BA1D5D" w:rsidRDefault="00BA1D5D" w:rsidP="00BA1D5D">
            <w:pPr>
              <w:rPr>
                <w:rFonts w:eastAsia="Calibri" w:cs="Times New Roman"/>
                <w:sz w:val="24"/>
                <w:szCs w:val="24"/>
              </w:rPr>
            </w:pPr>
          </w:p>
          <w:p w:rsidR="00BA1D5D" w:rsidRPr="00BA1D5D" w:rsidRDefault="00BA1D5D" w:rsidP="00BA1D5D">
            <w:pPr>
              <w:rPr>
                <w:rFonts w:eastAsia="Calibri" w:cs="Times New Roman"/>
                <w:sz w:val="24"/>
                <w:szCs w:val="24"/>
              </w:rPr>
            </w:pPr>
          </w:p>
          <w:p w:rsidR="00BA1D5D" w:rsidRPr="00BA1D5D" w:rsidRDefault="00BA1D5D" w:rsidP="00BA1D5D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31478" w:rsidRPr="00BA1D5D" w:rsidTr="00231478">
        <w:tc>
          <w:tcPr>
            <w:tcW w:w="675" w:type="dxa"/>
          </w:tcPr>
          <w:p w:rsidR="00231478" w:rsidRDefault="00231478" w:rsidP="00BA1D5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  <w:p w:rsidR="00231478" w:rsidRDefault="00231478" w:rsidP="00BA1D5D">
            <w:pPr>
              <w:rPr>
                <w:rFonts w:eastAsia="Calibri" w:cs="Times New Roman"/>
                <w:sz w:val="24"/>
                <w:szCs w:val="24"/>
              </w:rPr>
            </w:pPr>
          </w:p>
          <w:p w:rsidR="00231478" w:rsidRDefault="00231478" w:rsidP="00BA1D5D">
            <w:pPr>
              <w:rPr>
                <w:rFonts w:eastAsia="Calibri" w:cs="Times New Roman"/>
                <w:sz w:val="24"/>
                <w:szCs w:val="24"/>
              </w:rPr>
            </w:pPr>
          </w:p>
          <w:p w:rsidR="00231478" w:rsidRDefault="00231478" w:rsidP="00BA1D5D">
            <w:pPr>
              <w:rPr>
                <w:rFonts w:eastAsia="Calibri" w:cs="Times New Roman"/>
                <w:sz w:val="24"/>
                <w:szCs w:val="24"/>
              </w:rPr>
            </w:pPr>
          </w:p>
          <w:p w:rsidR="00231478" w:rsidRPr="00BA1D5D" w:rsidRDefault="00231478" w:rsidP="00BA1D5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67" w:type="dxa"/>
            <w:gridSpan w:val="2"/>
          </w:tcPr>
          <w:p w:rsidR="00231478" w:rsidRPr="00BA1D5D" w:rsidRDefault="00231478" w:rsidP="00BA1D5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How do you think your or your child’s cardiac journey could help support other patients/families?  </w:t>
            </w:r>
          </w:p>
        </w:tc>
      </w:tr>
      <w:tr w:rsidR="00231478" w:rsidRPr="00BA1D5D" w:rsidTr="00231478">
        <w:tc>
          <w:tcPr>
            <w:tcW w:w="675" w:type="dxa"/>
          </w:tcPr>
          <w:p w:rsidR="00231478" w:rsidRDefault="00231478" w:rsidP="00BA1D5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  <w:p w:rsidR="00231478" w:rsidRDefault="00231478" w:rsidP="00BA1D5D">
            <w:pPr>
              <w:rPr>
                <w:rFonts w:eastAsia="Calibri" w:cs="Times New Roman"/>
                <w:sz w:val="24"/>
                <w:szCs w:val="24"/>
              </w:rPr>
            </w:pPr>
          </w:p>
          <w:p w:rsidR="00231478" w:rsidRDefault="00231478" w:rsidP="00BA1D5D">
            <w:pPr>
              <w:rPr>
                <w:rFonts w:eastAsia="Calibri" w:cs="Times New Roman"/>
                <w:sz w:val="24"/>
                <w:szCs w:val="24"/>
              </w:rPr>
            </w:pPr>
          </w:p>
          <w:p w:rsidR="00231478" w:rsidRDefault="00231478" w:rsidP="00BA1D5D">
            <w:pPr>
              <w:rPr>
                <w:rFonts w:eastAsia="Calibri" w:cs="Times New Roman"/>
                <w:sz w:val="24"/>
                <w:szCs w:val="24"/>
              </w:rPr>
            </w:pPr>
          </w:p>
          <w:p w:rsidR="00231478" w:rsidRDefault="00231478" w:rsidP="00BA1D5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67" w:type="dxa"/>
            <w:gridSpan w:val="2"/>
          </w:tcPr>
          <w:p w:rsidR="00231478" w:rsidRDefault="00231478" w:rsidP="00BA1D5D">
            <w:pPr>
              <w:rPr>
                <w:rFonts w:eastAsia="Calibri" w:cs="Times New Roman"/>
                <w:sz w:val="24"/>
                <w:szCs w:val="24"/>
              </w:rPr>
            </w:pPr>
            <w:r w:rsidRPr="00231478">
              <w:rPr>
                <w:rFonts w:eastAsia="Calibri" w:cs="Times New Roman"/>
                <w:sz w:val="24"/>
                <w:szCs w:val="24"/>
              </w:rPr>
              <w:t>Are there any learning points for the network/network centres?</w:t>
            </w:r>
            <w:r>
              <w:rPr>
                <w:rFonts w:eastAsia="Calibri" w:cs="Times New Roman"/>
                <w:sz w:val="24"/>
                <w:szCs w:val="24"/>
              </w:rPr>
              <w:t xml:space="preserve"> Are there any actions that could be taken? </w:t>
            </w:r>
          </w:p>
        </w:tc>
      </w:tr>
      <w:tr w:rsidR="00BA1D5D" w:rsidRPr="00BA1D5D" w:rsidTr="00BA1D5D">
        <w:tc>
          <w:tcPr>
            <w:tcW w:w="2696" w:type="dxa"/>
            <w:gridSpan w:val="2"/>
          </w:tcPr>
          <w:p w:rsidR="00BA1D5D" w:rsidRPr="00BA1D5D" w:rsidRDefault="00BA1D5D" w:rsidP="00BA1D5D">
            <w:pPr>
              <w:rPr>
                <w:rFonts w:eastAsia="Calibri" w:cs="Times New Roman"/>
              </w:rPr>
            </w:pPr>
            <w:r w:rsidRPr="00BA1D5D">
              <w:rPr>
                <w:rFonts w:eastAsia="Calibri" w:cs="Times New Roman"/>
              </w:rPr>
              <w:br w:type="page"/>
              <w:t>Your Name:</w:t>
            </w:r>
          </w:p>
          <w:p w:rsidR="00BA1D5D" w:rsidRPr="00BA1D5D" w:rsidRDefault="00BA1D5D" w:rsidP="00BA1D5D">
            <w:pPr>
              <w:rPr>
                <w:rFonts w:eastAsia="Calibri" w:cs="Times New Roman"/>
              </w:rPr>
            </w:pPr>
          </w:p>
        </w:tc>
        <w:tc>
          <w:tcPr>
            <w:tcW w:w="6546" w:type="dxa"/>
          </w:tcPr>
          <w:p w:rsidR="00BA1D5D" w:rsidRDefault="00BA1D5D" w:rsidP="00BA1D5D">
            <w:pPr>
              <w:rPr>
                <w:rFonts w:eastAsia="Calibri" w:cs="Times New Roman"/>
              </w:rPr>
            </w:pPr>
          </w:p>
          <w:p w:rsidR="00231478" w:rsidRDefault="00231478" w:rsidP="00BA1D5D">
            <w:pPr>
              <w:rPr>
                <w:rFonts w:eastAsia="Calibri" w:cs="Times New Roman"/>
              </w:rPr>
            </w:pPr>
          </w:p>
          <w:p w:rsidR="00231478" w:rsidRPr="00BA1D5D" w:rsidRDefault="00231478" w:rsidP="00BA1D5D">
            <w:pPr>
              <w:rPr>
                <w:rFonts w:eastAsia="Calibri" w:cs="Times New Roman"/>
              </w:rPr>
            </w:pPr>
          </w:p>
        </w:tc>
      </w:tr>
      <w:tr w:rsidR="00BA1D5D" w:rsidRPr="00BA1D5D" w:rsidTr="00BA1D5D">
        <w:tc>
          <w:tcPr>
            <w:tcW w:w="2696" w:type="dxa"/>
            <w:gridSpan w:val="2"/>
          </w:tcPr>
          <w:p w:rsidR="00BA1D5D" w:rsidRPr="00BA1D5D" w:rsidRDefault="00BA1D5D" w:rsidP="00BA1D5D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Name of your child if the patient</w:t>
            </w:r>
            <w:r w:rsidRPr="00BA1D5D">
              <w:rPr>
                <w:rFonts w:eastAsia="Calibri" w:cs="Times New Roman"/>
              </w:rPr>
              <w:t xml:space="preserve">: </w:t>
            </w:r>
          </w:p>
          <w:p w:rsidR="00BA1D5D" w:rsidRPr="00BA1D5D" w:rsidRDefault="00BA1D5D" w:rsidP="00BA1D5D">
            <w:pPr>
              <w:rPr>
                <w:rFonts w:eastAsia="Calibri" w:cs="Times New Roman"/>
              </w:rPr>
            </w:pPr>
            <w:r w:rsidRPr="00BA1D5D">
              <w:rPr>
                <w:rFonts w:eastAsia="Calibri" w:cs="Times New Roman"/>
              </w:rPr>
              <w:t>(Optional)</w:t>
            </w:r>
          </w:p>
          <w:p w:rsidR="00BA1D5D" w:rsidRPr="00BA1D5D" w:rsidRDefault="00BA1D5D" w:rsidP="00BA1D5D">
            <w:pPr>
              <w:rPr>
                <w:rFonts w:eastAsia="Calibri" w:cs="Times New Roman"/>
              </w:rPr>
            </w:pPr>
          </w:p>
        </w:tc>
        <w:tc>
          <w:tcPr>
            <w:tcW w:w="6546" w:type="dxa"/>
          </w:tcPr>
          <w:p w:rsidR="00BA1D5D" w:rsidRPr="00BA1D5D" w:rsidRDefault="00BA1D5D" w:rsidP="00BA1D5D">
            <w:pPr>
              <w:rPr>
                <w:rFonts w:eastAsia="Calibri" w:cs="Times New Roman"/>
              </w:rPr>
            </w:pPr>
          </w:p>
        </w:tc>
      </w:tr>
      <w:tr w:rsidR="00BA1D5D" w:rsidRPr="00BA1D5D" w:rsidTr="00BA1D5D">
        <w:tc>
          <w:tcPr>
            <w:tcW w:w="2696" w:type="dxa"/>
            <w:gridSpan w:val="2"/>
          </w:tcPr>
          <w:p w:rsidR="00BA1D5D" w:rsidRPr="00BA1D5D" w:rsidRDefault="00BA1D5D" w:rsidP="00BA1D5D">
            <w:pPr>
              <w:rPr>
                <w:rFonts w:eastAsia="Calibri" w:cs="Times New Roman"/>
              </w:rPr>
            </w:pPr>
            <w:r w:rsidRPr="00BA1D5D">
              <w:rPr>
                <w:rFonts w:eastAsia="Calibri" w:cs="Times New Roman"/>
              </w:rPr>
              <w:t>Your email address:</w:t>
            </w:r>
          </w:p>
          <w:p w:rsidR="00BA1D5D" w:rsidRPr="00BA1D5D" w:rsidRDefault="00BA1D5D" w:rsidP="00BA1D5D">
            <w:pPr>
              <w:rPr>
                <w:rFonts w:eastAsia="Calibri" w:cs="Times New Roman"/>
              </w:rPr>
            </w:pPr>
          </w:p>
        </w:tc>
        <w:tc>
          <w:tcPr>
            <w:tcW w:w="6546" w:type="dxa"/>
          </w:tcPr>
          <w:p w:rsidR="00BA1D5D" w:rsidRPr="00BA1D5D" w:rsidRDefault="00BA1D5D" w:rsidP="00BA1D5D">
            <w:pPr>
              <w:rPr>
                <w:rFonts w:eastAsia="Calibri" w:cs="Times New Roman"/>
              </w:rPr>
            </w:pPr>
          </w:p>
          <w:p w:rsidR="00BA1D5D" w:rsidRPr="00BA1D5D" w:rsidRDefault="00BA1D5D" w:rsidP="00BA1D5D">
            <w:pPr>
              <w:rPr>
                <w:rFonts w:eastAsia="Calibri" w:cs="Times New Roman"/>
              </w:rPr>
            </w:pPr>
          </w:p>
        </w:tc>
      </w:tr>
      <w:bookmarkEnd w:id="0"/>
      <w:permEnd w:id="774571178"/>
    </w:tbl>
    <w:p w:rsidR="00BA1D5D" w:rsidRPr="00BA1D5D" w:rsidRDefault="00BA1D5D" w:rsidP="00BA1D5D">
      <w:pPr>
        <w:spacing w:after="160" w:line="259" w:lineRule="auto"/>
        <w:rPr>
          <w:rFonts w:eastAsia="Calibri" w:cs="Times New Roman"/>
        </w:rPr>
      </w:pPr>
    </w:p>
    <w:p w:rsidR="00BA1D5D" w:rsidRPr="00BA1D5D" w:rsidRDefault="00BA1D5D" w:rsidP="00BA1D5D">
      <w:pPr>
        <w:spacing w:after="160" w:line="259" w:lineRule="auto"/>
        <w:rPr>
          <w:rFonts w:eastAsia="Calibri" w:cs="Times New Roman"/>
        </w:rPr>
      </w:pPr>
    </w:p>
    <w:p w:rsidR="00BA1D5D" w:rsidRDefault="00BA1D5D" w:rsidP="00BA1D5D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Once again, we would like</w:t>
      </w:r>
      <w:r w:rsidRPr="00BA1D5D">
        <w:rPr>
          <w:rFonts w:eastAsia="Calibri" w:cs="Times New Roman"/>
        </w:rPr>
        <w:t xml:space="preserve"> to thank you for your time.</w:t>
      </w:r>
      <w:r>
        <w:rPr>
          <w:rFonts w:eastAsia="Calibri" w:cs="Times New Roman"/>
        </w:rPr>
        <w:t xml:space="preserve"> If you have any queries, please do get in touch with us. </w:t>
      </w:r>
    </w:p>
    <w:p w:rsidR="00BA1D5D" w:rsidRPr="00BA1D5D" w:rsidRDefault="00BA1D5D" w:rsidP="00BA1D5D">
      <w:pPr>
        <w:spacing w:after="160" w:line="259" w:lineRule="auto"/>
        <w:rPr>
          <w:rFonts w:eastAsia="Calibri" w:cs="Times New Roman"/>
        </w:rPr>
      </w:pPr>
    </w:p>
    <w:p w:rsidR="00BA1D5D" w:rsidRPr="00BA1D5D" w:rsidRDefault="00BA1D5D" w:rsidP="00BA1D5D">
      <w:pPr>
        <w:spacing w:line="259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South Wales and </w:t>
      </w:r>
      <w:r w:rsidRPr="00BA1D5D">
        <w:rPr>
          <w:rFonts w:eastAsia="Calibri" w:cs="Times New Roman"/>
        </w:rPr>
        <w:t xml:space="preserve">South West </w:t>
      </w:r>
      <w:r w:rsidR="00E50904">
        <w:rPr>
          <w:rFonts w:eastAsia="Calibri" w:cs="Times New Roman"/>
        </w:rPr>
        <w:t>CHD</w:t>
      </w:r>
      <w:r>
        <w:rPr>
          <w:rFonts w:eastAsia="Calibri" w:cs="Times New Roman"/>
        </w:rPr>
        <w:t xml:space="preserve"> </w:t>
      </w:r>
      <w:r w:rsidRPr="00BA1D5D">
        <w:rPr>
          <w:rFonts w:eastAsia="Calibri" w:cs="Times New Roman"/>
        </w:rPr>
        <w:t>Network</w:t>
      </w:r>
      <w:r>
        <w:rPr>
          <w:rFonts w:eastAsia="Calibri" w:cs="Times New Roman"/>
        </w:rPr>
        <w:t xml:space="preserve"> team </w:t>
      </w:r>
    </w:p>
    <w:p w:rsidR="0000286A" w:rsidRPr="0000286A" w:rsidRDefault="0000286A" w:rsidP="0000286A">
      <w:pPr>
        <w:pStyle w:val="ListParagraph"/>
        <w:rPr>
          <w:sz w:val="32"/>
        </w:rPr>
      </w:pPr>
    </w:p>
    <w:p w:rsidR="0000286A" w:rsidRPr="0000286A" w:rsidRDefault="0000286A" w:rsidP="0000286A">
      <w:pPr>
        <w:rPr>
          <w:sz w:val="32"/>
        </w:rPr>
      </w:pPr>
    </w:p>
    <w:sectPr w:rsidR="0000286A" w:rsidRPr="0000286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E85" w:rsidRDefault="006C3E85" w:rsidP="006C3E85">
      <w:r>
        <w:separator/>
      </w:r>
    </w:p>
  </w:endnote>
  <w:endnote w:type="continuationSeparator" w:id="0">
    <w:p w:rsidR="006C3E85" w:rsidRDefault="006C3E85" w:rsidP="006C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E85" w:rsidRDefault="006C3E85" w:rsidP="006C3E85">
      <w:r>
        <w:separator/>
      </w:r>
    </w:p>
  </w:footnote>
  <w:footnote w:type="continuationSeparator" w:id="0">
    <w:p w:rsidR="006C3E85" w:rsidRDefault="006C3E85" w:rsidP="006C3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85" w:rsidRPr="006C3E85" w:rsidRDefault="006C3E85" w:rsidP="00EA18D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5C7"/>
    <w:multiLevelType w:val="hybridMultilevel"/>
    <w:tmpl w:val="AAFAE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4220B"/>
    <w:multiLevelType w:val="hybridMultilevel"/>
    <w:tmpl w:val="41D01A66"/>
    <w:lvl w:ilvl="0" w:tplc="5CB615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WuSGiuCo+YBkqCEg2Wt6JoEZg+A=" w:salt="SyaayWPZYltDSJQhEXvSKg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8E"/>
    <w:rsid w:val="0000286A"/>
    <w:rsid w:val="0018667B"/>
    <w:rsid w:val="00231478"/>
    <w:rsid w:val="00234EA0"/>
    <w:rsid w:val="00251A77"/>
    <w:rsid w:val="002A4E8E"/>
    <w:rsid w:val="002B02B5"/>
    <w:rsid w:val="003C5A6B"/>
    <w:rsid w:val="003E232C"/>
    <w:rsid w:val="005B579D"/>
    <w:rsid w:val="006C3E85"/>
    <w:rsid w:val="00755AEE"/>
    <w:rsid w:val="00755F1E"/>
    <w:rsid w:val="007A7CC0"/>
    <w:rsid w:val="00814D51"/>
    <w:rsid w:val="00873FE3"/>
    <w:rsid w:val="008B0F57"/>
    <w:rsid w:val="0091695C"/>
    <w:rsid w:val="0093267A"/>
    <w:rsid w:val="009A53D8"/>
    <w:rsid w:val="00A560C5"/>
    <w:rsid w:val="00A62630"/>
    <w:rsid w:val="00AB7D62"/>
    <w:rsid w:val="00B340F7"/>
    <w:rsid w:val="00BA1D5D"/>
    <w:rsid w:val="00C1005E"/>
    <w:rsid w:val="00C32900"/>
    <w:rsid w:val="00D23066"/>
    <w:rsid w:val="00D44913"/>
    <w:rsid w:val="00D479BE"/>
    <w:rsid w:val="00E50904"/>
    <w:rsid w:val="00E55D77"/>
    <w:rsid w:val="00E72F87"/>
    <w:rsid w:val="00EA18DD"/>
    <w:rsid w:val="00EE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E8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4E8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3E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E8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C3E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E85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EA18D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0286A"/>
    <w:pPr>
      <w:ind w:left="720"/>
      <w:contextualSpacing/>
    </w:pPr>
  </w:style>
  <w:style w:type="table" w:styleId="TableGrid">
    <w:name w:val="Table Grid"/>
    <w:basedOn w:val="TableNormal"/>
    <w:uiPriority w:val="59"/>
    <w:rsid w:val="00BA1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E8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4E8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3E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E8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C3E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E85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EA18D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0286A"/>
    <w:pPr>
      <w:ind w:left="720"/>
      <w:contextualSpacing/>
    </w:pPr>
  </w:style>
  <w:style w:type="table" w:styleId="TableGrid">
    <w:name w:val="Table Grid"/>
    <w:basedOn w:val="TableNormal"/>
    <w:uiPriority w:val="59"/>
    <w:rsid w:val="00BA1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328</Words>
  <Characters>1875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UHBristol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Bugg, Morwenna</dc:creator>
  <cp:lastModifiedBy>Burrows, Rachel (PA)</cp:lastModifiedBy>
  <cp:revision>5</cp:revision>
  <cp:lastPrinted>2021-04-29T11:31:00Z</cp:lastPrinted>
  <dcterms:created xsi:type="dcterms:W3CDTF">2021-04-29T11:17:00Z</dcterms:created>
  <dcterms:modified xsi:type="dcterms:W3CDTF">2021-04-29T11:35:00Z</dcterms:modified>
</cp:coreProperties>
</file>