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BC6" w:rsidRDefault="007B7BC6" w:rsidP="00995A28">
      <w:pPr>
        <w:spacing w:after="0" w:line="240" w:lineRule="auto"/>
        <w:jc w:val="center"/>
        <w:rPr>
          <w:rFonts w:cs="Arial"/>
          <w:b/>
          <w:color w:val="7C2855"/>
          <w:sz w:val="32"/>
          <w:szCs w:val="28"/>
        </w:rPr>
      </w:pPr>
      <w:r w:rsidRPr="0038573D">
        <w:rPr>
          <w:rFonts w:cs="Arial"/>
          <w:b/>
          <w:color w:val="7C2855"/>
          <w:sz w:val="32"/>
          <w:szCs w:val="28"/>
        </w:rPr>
        <w:t>Congenital Heart Disease Network South Wales and South West</w:t>
      </w:r>
    </w:p>
    <w:p w:rsidR="007B7BC6" w:rsidRDefault="00F36D01" w:rsidP="00995A28">
      <w:pPr>
        <w:spacing w:after="0" w:line="240" w:lineRule="auto"/>
        <w:jc w:val="center"/>
        <w:rPr>
          <w:rFonts w:cs="Arial"/>
          <w:b/>
          <w:color w:val="7C2855"/>
          <w:sz w:val="32"/>
          <w:szCs w:val="28"/>
        </w:rPr>
      </w:pPr>
      <w:r>
        <w:rPr>
          <w:rFonts w:cs="Arial"/>
          <w:b/>
          <w:color w:val="7C2855"/>
          <w:sz w:val="32"/>
          <w:szCs w:val="28"/>
        </w:rPr>
        <w:t xml:space="preserve">Morbidity or Adverse </w:t>
      </w:r>
      <w:r w:rsidR="0090445A">
        <w:rPr>
          <w:rFonts w:cs="Arial"/>
          <w:b/>
          <w:color w:val="7C2855"/>
          <w:sz w:val="32"/>
          <w:szCs w:val="28"/>
        </w:rPr>
        <w:t xml:space="preserve">Incident </w:t>
      </w:r>
      <w:r>
        <w:rPr>
          <w:rFonts w:cs="Arial"/>
          <w:b/>
          <w:color w:val="7C2855"/>
          <w:sz w:val="32"/>
          <w:szCs w:val="28"/>
        </w:rPr>
        <w:t>Reporting Form</w:t>
      </w:r>
    </w:p>
    <w:p w:rsidR="00A15DCB" w:rsidRPr="00A15DCB" w:rsidRDefault="00896C03" w:rsidP="00A15DCB">
      <w:pPr>
        <w:spacing w:after="0" w:line="240" w:lineRule="auto"/>
        <w:rPr>
          <w:rFonts w:ascii="Arial" w:eastAsia="Times New Roman" w:hAnsi="Arial" w:cs="Times New Roman"/>
          <w:color w:val="0070C0"/>
          <w:sz w:val="18"/>
          <w:szCs w:val="20"/>
        </w:rPr>
      </w:pPr>
      <w:hyperlink r:id="rId7" w:history="1">
        <w:r w:rsidR="00A15DCB" w:rsidRPr="00A15DCB">
          <w:rPr>
            <w:rStyle w:val="Hyperlink"/>
            <w:rFonts w:cs="Arial"/>
            <w:b/>
            <w:sz w:val="24"/>
            <w:szCs w:val="28"/>
          </w:rPr>
          <w:t>Click here to read guidance and process</w:t>
        </w:r>
      </w:hyperlink>
    </w:p>
    <w:p w:rsidR="007B7BC6" w:rsidRPr="00A15DCB" w:rsidRDefault="007B7BC6" w:rsidP="00995A28">
      <w:pPr>
        <w:spacing w:after="0" w:line="240" w:lineRule="auto"/>
        <w:jc w:val="center"/>
        <w:rPr>
          <w:rFonts w:ascii="Arial" w:eastAsia="Times New Roman" w:hAnsi="Arial" w:cs="Times New Roman"/>
          <w:sz w:val="8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1523"/>
        <w:gridCol w:w="47"/>
        <w:gridCol w:w="2427"/>
        <w:gridCol w:w="930"/>
      </w:tblGrid>
      <w:tr w:rsidR="00995A28" w:rsidRPr="001A7368" w:rsidTr="0090445A">
        <w:trPr>
          <w:trHeight w:val="547"/>
        </w:trPr>
        <w:tc>
          <w:tcPr>
            <w:tcW w:w="8925" w:type="dxa"/>
            <w:gridSpan w:val="4"/>
            <w:shd w:val="clear" w:color="auto" w:fill="F2DBDB" w:themeFill="accent2" w:themeFillTint="33"/>
          </w:tcPr>
          <w:p w:rsidR="0060405A" w:rsidRPr="0090445A" w:rsidRDefault="00F36D01" w:rsidP="00F36D01">
            <w:pPr>
              <w:spacing w:before="120" w:after="120" w:line="240" w:lineRule="auto"/>
              <w:jc w:val="both"/>
              <w:rPr>
                <w:i/>
                <w:szCs w:val="20"/>
              </w:rPr>
            </w:pPr>
            <w:r w:rsidRPr="0090445A">
              <w:rPr>
                <w:rFonts w:eastAsia="Times New Roman" w:cs="Times New Roman"/>
                <w:b/>
                <w:szCs w:val="20"/>
              </w:rPr>
              <w:t xml:space="preserve">Clinical Incident type </w:t>
            </w:r>
            <w:r w:rsidRPr="0090445A">
              <w:rPr>
                <w:rFonts w:eastAsia="Times New Roman" w:cs="Times New Roman"/>
                <w:i/>
                <w:szCs w:val="20"/>
              </w:rPr>
              <w:t xml:space="preserve">(please see </w:t>
            </w:r>
            <w:r w:rsidRPr="0090445A">
              <w:rPr>
                <w:i/>
                <w:szCs w:val="20"/>
              </w:rPr>
              <w:t>Trigger List for CHD Network Risks and Incidents)</w:t>
            </w:r>
          </w:p>
        </w:tc>
        <w:tc>
          <w:tcPr>
            <w:tcW w:w="930" w:type="dxa"/>
            <w:shd w:val="clear" w:color="auto" w:fill="F2DBDB" w:themeFill="accent2" w:themeFillTint="33"/>
          </w:tcPr>
          <w:p w:rsidR="00995A28" w:rsidRPr="0090445A" w:rsidRDefault="00995A28" w:rsidP="00995A28">
            <w:pPr>
              <w:spacing w:before="120" w:after="120" w:line="240" w:lineRule="auto"/>
              <w:jc w:val="both"/>
              <w:rPr>
                <w:rFonts w:eastAsia="Times New Roman" w:cs="Times New Roman"/>
                <w:i/>
                <w:szCs w:val="20"/>
              </w:rPr>
            </w:pPr>
            <w:r w:rsidRPr="0090445A">
              <w:rPr>
                <w:rFonts w:eastAsia="Times New Roman" w:cs="Times New Roman"/>
                <w:i/>
                <w:szCs w:val="20"/>
              </w:rPr>
              <w:t>Tick</w:t>
            </w:r>
          </w:p>
        </w:tc>
      </w:tr>
      <w:tr w:rsidR="00995A28" w:rsidRPr="001A7368" w:rsidTr="0090445A">
        <w:trPr>
          <w:trHeight w:val="284"/>
        </w:trPr>
        <w:tc>
          <w:tcPr>
            <w:tcW w:w="8925" w:type="dxa"/>
            <w:gridSpan w:val="4"/>
            <w:shd w:val="clear" w:color="auto" w:fill="auto"/>
          </w:tcPr>
          <w:p w:rsidR="00995A28" w:rsidRPr="0090445A" w:rsidRDefault="00145305" w:rsidP="00093E6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0445A">
              <w:rPr>
                <w:b/>
                <w:sz w:val="20"/>
                <w:szCs w:val="20"/>
              </w:rPr>
              <w:t xml:space="preserve">Impact on safety of patients, staff and public </w:t>
            </w:r>
          </w:p>
        </w:tc>
        <w:tc>
          <w:tcPr>
            <w:tcW w:w="930" w:type="dxa"/>
            <w:shd w:val="clear" w:color="auto" w:fill="auto"/>
          </w:tcPr>
          <w:p w:rsidR="00995A28" w:rsidRPr="0090445A" w:rsidRDefault="00995A28" w:rsidP="00995A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95A28" w:rsidRPr="001A7368" w:rsidTr="0090445A">
        <w:trPr>
          <w:trHeight w:val="284"/>
        </w:trPr>
        <w:tc>
          <w:tcPr>
            <w:tcW w:w="8925" w:type="dxa"/>
            <w:gridSpan w:val="4"/>
            <w:shd w:val="clear" w:color="auto" w:fill="auto"/>
          </w:tcPr>
          <w:p w:rsidR="00995A28" w:rsidRPr="0090445A" w:rsidRDefault="00145305" w:rsidP="00093E6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90445A">
              <w:rPr>
                <w:b/>
                <w:sz w:val="20"/>
                <w:szCs w:val="20"/>
              </w:rPr>
              <w:t>Quality / complaints / audit</w:t>
            </w:r>
            <w:r w:rsidR="00093E65" w:rsidRPr="0090445A">
              <w:rPr>
                <w:rFonts w:eastAsia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930" w:type="dxa"/>
            <w:shd w:val="clear" w:color="auto" w:fill="auto"/>
          </w:tcPr>
          <w:p w:rsidR="00995A28" w:rsidRPr="0090445A" w:rsidRDefault="00995A28" w:rsidP="00995A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95A28" w:rsidRPr="001A7368" w:rsidTr="0090445A">
        <w:trPr>
          <w:trHeight w:val="284"/>
        </w:trPr>
        <w:tc>
          <w:tcPr>
            <w:tcW w:w="8925" w:type="dxa"/>
            <w:gridSpan w:val="4"/>
            <w:shd w:val="clear" w:color="auto" w:fill="auto"/>
          </w:tcPr>
          <w:p w:rsidR="00995A28" w:rsidRPr="0090445A" w:rsidRDefault="00AE3EAC" w:rsidP="00093E6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0445A">
              <w:rPr>
                <w:b/>
                <w:sz w:val="20"/>
                <w:szCs w:val="20"/>
              </w:rPr>
              <w:t>Workforce</w:t>
            </w:r>
          </w:p>
        </w:tc>
        <w:tc>
          <w:tcPr>
            <w:tcW w:w="930" w:type="dxa"/>
            <w:shd w:val="clear" w:color="auto" w:fill="auto"/>
          </w:tcPr>
          <w:p w:rsidR="00995A28" w:rsidRPr="0090445A" w:rsidRDefault="00995A28" w:rsidP="00995A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95A28" w:rsidRPr="001A7368" w:rsidTr="0090445A">
        <w:trPr>
          <w:trHeight w:val="284"/>
        </w:trPr>
        <w:tc>
          <w:tcPr>
            <w:tcW w:w="8925" w:type="dxa"/>
            <w:gridSpan w:val="4"/>
            <w:shd w:val="clear" w:color="auto" w:fill="auto"/>
          </w:tcPr>
          <w:p w:rsidR="00995A28" w:rsidRPr="0090445A" w:rsidRDefault="00AE3EAC" w:rsidP="00093E6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0445A">
              <w:rPr>
                <w:b/>
                <w:sz w:val="20"/>
                <w:szCs w:val="20"/>
              </w:rPr>
              <w:t xml:space="preserve">Statutory </w:t>
            </w:r>
          </w:p>
        </w:tc>
        <w:tc>
          <w:tcPr>
            <w:tcW w:w="930" w:type="dxa"/>
            <w:shd w:val="clear" w:color="auto" w:fill="auto"/>
          </w:tcPr>
          <w:p w:rsidR="00995A28" w:rsidRPr="0090445A" w:rsidRDefault="00995A28" w:rsidP="00995A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95A28" w:rsidRPr="001A7368" w:rsidTr="0090445A">
        <w:trPr>
          <w:trHeight w:val="284"/>
        </w:trPr>
        <w:tc>
          <w:tcPr>
            <w:tcW w:w="8925" w:type="dxa"/>
            <w:gridSpan w:val="4"/>
            <w:shd w:val="clear" w:color="auto" w:fill="auto"/>
          </w:tcPr>
          <w:p w:rsidR="00AE3EAC" w:rsidRPr="0090445A" w:rsidRDefault="00AE3EAC" w:rsidP="00093E6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90445A">
              <w:rPr>
                <w:b/>
                <w:sz w:val="20"/>
                <w:szCs w:val="20"/>
              </w:rPr>
              <w:t>Reputational</w:t>
            </w:r>
          </w:p>
        </w:tc>
        <w:tc>
          <w:tcPr>
            <w:tcW w:w="930" w:type="dxa"/>
            <w:shd w:val="clear" w:color="auto" w:fill="auto"/>
          </w:tcPr>
          <w:p w:rsidR="00995A28" w:rsidRPr="0090445A" w:rsidRDefault="00995A28" w:rsidP="00995A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95A28" w:rsidRPr="001A7368" w:rsidTr="0090445A">
        <w:trPr>
          <w:trHeight w:val="284"/>
        </w:trPr>
        <w:tc>
          <w:tcPr>
            <w:tcW w:w="8925" w:type="dxa"/>
            <w:gridSpan w:val="4"/>
            <w:shd w:val="clear" w:color="auto" w:fill="auto"/>
          </w:tcPr>
          <w:p w:rsidR="00995A28" w:rsidRPr="0090445A" w:rsidRDefault="00AE3EAC" w:rsidP="00093E6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0445A">
              <w:rPr>
                <w:b/>
                <w:sz w:val="20"/>
                <w:szCs w:val="20"/>
              </w:rPr>
              <w:t>Business Objectives</w:t>
            </w:r>
          </w:p>
        </w:tc>
        <w:tc>
          <w:tcPr>
            <w:tcW w:w="930" w:type="dxa"/>
            <w:shd w:val="clear" w:color="auto" w:fill="auto"/>
          </w:tcPr>
          <w:p w:rsidR="00995A28" w:rsidRPr="0090445A" w:rsidRDefault="00995A28" w:rsidP="00995A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95A28" w:rsidRPr="001A7368" w:rsidTr="0090445A">
        <w:trPr>
          <w:trHeight w:val="284"/>
        </w:trPr>
        <w:tc>
          <w:tcPr>
            <w:tcW w:w="8925" w:type="dxa"/>
            <w:gridSpan w:val="4"/>
            <w:shd w:val="clear" w:color="auto" w:fill="auto"/>
          </w:tcPr>
          <w:p w:rsidR="00995A28" w:rsidRPr="0090445A" w:rsidRDefault="00AE3EAC" w:rsidP="00093E6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0445A">
              <w:rPr>
                <w:b/>
                <w:sz w:val="20"/>
                <w:szCs w:val="20"/>
              </w:rPr>
              <w:t>Finance</w:t>
            </w:r>
          </w:p>
        </w:tc>
        <w:tc>
          <w:tcPr>
            <w:tcW w:w="930" w:type="dxa"/>
            <w:shd w:val="clear" w:color="auto" w:fill="auto"/>
          </w:tcPr>
          <w:p w:rsidR="00995A28" w:rsidRPr="0090445A" w:rsidRDefault="00995A28" w:rsidP="00995A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95A28" w:rsidRPr="001A7368" w:rsidTr="0090445A">
        <w:trPr>
          <w:trHeight w:val="284"/>
        </w:trPr>
        <w:tc>
          <w:tcPr>
            <w:tcW w:w="8925" w:type="dxa"/>
            <w:gridSpan w:val="4"/>
            <w:shd w:val="clear" w:color="auto" w:fill="auto"/>
          </w:tcPr>
          <w:p w:rsidR="00995A28" w:rsidRPr="0090445A" w:rsidRDefault="00AE3EAC" w:rsidP="00093E65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0445A">
              <w:rPr>
                <w:b/>
                <w:sz w:val="20"/>
                <w:szCs w:val="20"/>
              </w:rPr>
              <w:t>Service Interruption / Environmental</w:t>
            </w:r>
          </w:p>
        </w:tc>
        <w:tc>
          <w:tcPr>
            <w:tcW w:w="930" w:type="dxa"/>
            <w:shd w:val="clear" w:color="auto" w:fill="auto"/>
          </w:tcPr>
          <w:p w:rsidR="00995A28" w:rsidRPr="0090445A" w:rsidRDefault="00995A28" w:rsidP="00995A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F36D01" w:rsidRPr="001A7368" w:rsidTr="0090445A">
        <w:trPr>
          <w:trHeight w:val="284"/>
        </w:trPr>
        <w:tc>
          <w:tcPr>
            <w:tcW w:w="89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36D01" w:rsidRPr="00D01924" w:rsidRDefault="0090445A" w:rsidP="00F36D0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90445A">
              <w:rPr>
                <w:b/>
                <w:sz w:val="20"/>
                <w:szCs w:val="20"/>
              </w:rPr>
              <w:t>Notable</w:t>
            </w:r>
            <w:r w:rsidR="00F36D01" w:rsidRPr="0090445A">
              <w:rPr>
                <w:b/>
                <w:sz w:val="20"/>
                <w:szCs w:val="20"/>
              </w:rPr>
              <w:t xml:space="preserve"> morbidity: (please highlight</w:t>
            </w:r>
            <w:r>
              <w:rPr>
                <w:b/>
                <w:sz w:val="20"/>
                <w:szCs w:val="20"/>
              </w:rPr>
              <w:t xml:space="preserve"> / circle</w:t>
            </w:r>
            <w:r w:rsidR="00F36D01" w:rsidRPr="0090445A">
              <w:rPr>
                <w:b/>
                <w:sz w:val="20"/>
                <w:szCs w:val="20"/>
              </w:rPr>
              <w:t xml:space="preserve">) </w:t>
            </w:r>
            <w:r w:rsidR="00F36D01" w:rsidRPr="0090445A">
              <w:rPr>
                <w:sz w:val="20"/>
                <w:szCs w:val="20"/>
              </w:rPr>
              <w:t>heart failures, rhythm issues, airway issues, endocarditis,</w:t>
            </w:r>
            <w:r w:rsidR="00F36D01" w:rsidRPr="0090445A">
              <w:rPr>
                <w:b/>
                <w:sz w:val="20"/>
                <w:szCs w:val="20"/>
              </w:rPr>
              <w:t xml:space="preserve"> </w:t>
            </w:r>
            <w:r w:rsidR="00F36D01" w:rsidRPr="0090445A">
              <w:rPr>
                <w:sz w:val="20"/>
                <w:szCs w:val="20"/>
              </w:rPr>
              <w:t xml:space="preserve">process / operational issues (e.g. delayed access to clinic / diagnostic), preventable prolonged inpatient stay, lack of PICU/NICU bed, delayed repatriation between centres, </w:t>
            </w:r>
            <w:r w:rsidR="00D01924">
              <w:rPr>
                <w:b/>
                <w:sz w:val="20"/>
                <w:szCs w:val="20"/>
              </w:rPr>
              <w:t>other – please specify: ……………………</w:t>
            </w:r>
          </w:p>
        </w:tc>
        <w:tc>
          <w:tcPr>
            <w:tcW w:w="930" w:type="dxa"/>
            <w:tcBorders>
              <w:bottom w:val="single" w:sz="8" w:space="0" w:color="auto"/>
            </w:tcBorders>
            <w:shd w:val="clear" w:color="auto" w:fill="auto"/>
          </w:tcPr>
          <w:p w:rsidR="00F36D01" w:rsidRPr="0090445A" w:rsidRDefault="00F36D01" w:rsidP="00995A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0445A" w:rsidRPr="001A7368" w:rsidTr="0090445A">
        <w:trPr>
          <w:trHeight w:val="464"/>
        </w:trPr>
        <w:tc>
          <w:tcPr>
            <w:tcW w:w="4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45A" w:rsidRPr="0090445A" w:rsidRDefault="0090445A" w:rsidP="0090445A">
            <w:pPr>
              <w:tabs>
                <w:tab w:val="center" w:pos="4765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</w:rPr>
            </w:pPr>
            <w:r w:rsidRPr="0090445A">
              <w:rPr>
                <w:rFonts w:eastAsia="Times New Roman" w:cs="Times New Roman"/>
                <w:b/>
                <w:sz w:val="20"/>
                <w:szCs w:val="24"/>
              </w:rPr>
              <w:t xml:space="preserve">Incident being investigated locally     </w:t>
            </w:r>
            <w:r>
              <w:rPr>
                <w:rFonts w:eastAsia="Times New Roman" w:cs="Times New Roman"/>
                <w:b/>
                <w:sz w:val="20"/>
                <w:szCs w:val="24"/>
              </w:rPr>
              <w:t xml:space="preserve">       </w:t>
            </w:r>
            <w:r w:rsidRPr="0090445A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  <w:r w:rsidRPr="0090445A">
              <w:rPr>
                <w:rFonts w:eastAsia="Times New Roman" w:cs="Times New Roman"/>
                <w:sz w:val="20"/>
                <w:szCs w:val="24"/>
              </w:rPr>
              <w:t>Yes / No</w:t>
            </w:r>
            <w:r w:rsidRPr="0090445A">
              <w:rPr>
                <w:rFonts w:eastAsia="Times New Roman" w:cs="Times New Roman"/>
                <w:b/>
                <w:sz w:val="20"/>
                <w:szCs w:val="24"/>
              </w:rPr>
              <w:t xml:space="preserve">  </w:t>
            </w:r>
          </w:p>
        </w:tc>
        <w:tc>
          <w:tcPr>
            <w:tcW w:w="49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445A" w:rsidRPr="0090445A" w:rsidRDefault="0090445A" w:rsidP="0090445A">
            <w:pPr>
              <w:tabs>
                <w:tab w:val="center" w:pos="4765"/>
              </w:tabs>
              <w:spacing w:after="0" w:line="240" w:lineRule="auto"/>
              <w:rPr>
                <w:rFonts w:eastAsia="Times New Roman" w:cs="Times New Roman"/>
                <w:b/>
                <w:sz w:val="20"/>
                <w:szCs w:val="24"/>
              </w:rPr>
            </w:pPr>
            <w:r w:rsidRPr="0090445A">
              <w:rPr>
                <w:rFonts w:eastAsia="Times New Roman" w:cs="Times New Roman"/>
                <w:b/>
                <w:sz w:val="20"/>
                <w:szCs w:val="24"/>
              </w:rPr>
              <w:t>Incident reported for information on</w:t>
            </w:r>
            <w:r>
              <w:rPr>
                <w:rFonts w:eastAsia="Times New Roman" w:cs="Times New Roman"/>
                <w:b/>
                <w:sz w:val="20"/>
                <w:szCs w:val="24"/>
              </w:rPr>
              <w:t xml:space="preserve">ly           </w:t>
            </w:r>
            <w:r w:rsidRPr="0090445A">
              <w:rPr>
                <w:rFonts w:eastAsia="Times New Roman" w:cs="Times New Roman"/>
                <w:b/>
                <w:sz w:val="20"/>
                <w:szCs w:val="24"/>
              </w:rPr>
              <w:t xml:space="preserve">  </w:t>
            </w:r>
            <w:r w:rsidRPr="0090445A">
              <w:rPr>
                <w:rFonts w:eastAsia="Times New Roman" w:cs="Times New Roman"/>
                <w:sz w:val="20"/>
                <w:szCs w:val="24"/>
              </w:rPr>
              <w:t>Yes / No</w:t>
            </w:r>
            <w:r w:rsidRPr="0090445A">
              <w:rPr>
                <w:rFonts w:eastAsia="Times New Roman" w:cs="Times New Roman"/>
                <w:b/>
                <w:sz w:val="20"/>
                <w:szCs w:val="24"/>
              </w:rPr>
              <w:t xml:space="preserve">  </w:t>
            </w:r>
          </w:p>
        </w:tc>
      </w:tr>
      <w:tr w:rsidR="00995A28" w:rsidRPr="001A7368" w:rsidTr="0090445A">
        <w:tc>
          <w:tcPr>
            <w:tcW w:w="4928" w:type="dxa"/>
            <w:shd w:val="clear" w:color="auto" w:fill="auto"/>
          </w:tcPr>
          <w:p w:rsidR="00995A28" w:rsidRPr="0090445A" w:rsidRDefault="00995A28" w:rsidP="0090445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</w:rPr>
            </w:pPr>
            <w:r w:rsidRPr="0090445A">
              <w:rPr>
                <w:rFonts w:eastAsia="Times New Roman" w:cs="Times New Roman"/>
                <w:b/>
                <w:sz w:val="20"/>
                <w:szCs w:val="24"/>
              </w:rPr>
              <w:t>Incident reported by</w:t>
            </w:r>
            <w:r w:rsidR="0090445A" w:rsidRPr="0090445A">
              <w:rPr>
                <w:rFonts w:eastAsia="Times New Roman" w:cs="Times New Roman"/>
                <w:b/>
                <w:sz w:val="20"/>
                <w:szCs w:val="24"/>
              </w:rPr>
              <w:t xml:space="preserve"> (name &amp; title)</w:t>
            </w:r>
            <w:r w:rsidRPr="0090445A">
              <w:rPr>
                <w:rFonts w:eastAsia="Times New Roman" w:cs="Times New Roman"/>
                <w:b/>
                <w:sz w:val="20"/>
                <w:szCs w:val="24"/>
              </w:rPr>
              <w:t>:</w:t>
            </w:r>
            <w:r w:rsidR="0090445A">
              <w:rPr>
                <w:rFonts w:eastAsia="Times New Roman" w:cs="Times New Roman"/>
                <w:b/>
                <w:sz w:val="20"/>
                <w:szCs w:val="24"/>
              </w:rPr>
              <w:t xml:space="preserve"> </w:t>
            </w:r>
          </w:p>
          <w:p w:rsidR="00995A28" w:rsidRPr="0090445A" w:rsidRDefault="00995A28" w:rsidP="0090445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4927" w:type="dxa"/>
            <w:gridSpan w:val="4"/>
            <w:shd w:val="clear" w:color="auto" w:fill="auto"/>
          </w:tcPr>
          <w:p w:rsidR="00995A28" w:rsidRPr="0090445A" w:rsidRDefault="0090445A" w:rsidP="0090445A">
            <w:pPr>
              <w:spacing w:after="0" w:line="240" w:lineRule="auto"/>
              <w:ind w:hanging="108"/>
              <w:jc w:val="both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b/>
                <w:sz w:val="20"/>
                <w:szCs w:val="24"/>
              </w:rPr>
              <w:t xml:space="preserve"> Date:</w:t>
            </w:r>
            <w:r w:rsidRPr="0090445A">
              <w:rPr>
                <w:rFonts w:eastAsia="Times New Roman" w:cs="Times New Roman"/>
                <w:sz w:val="20"/>
                <w:szCs w:val="24"/>
              </w:rPr>
              <w:t xml:space="preserve"> </w:t>
            </w:r>
          </w:p>
        </w:tc>
      </w:tr>
      <w:tr w:rsidR="00995A28" w:rsidRPr="001A7368" w:rsidTr="0090445A">
        <w:tc>
          <w:tcPr>
            <w:tcW w:w="4928" w:type="dxa"/>
            <w:shd w:val="clear" w:color="auto" w:fill="auto"/>
          </w:tcPr>
          <w:p w:rsidR="00995A28" w:rsidRDefault="00995A28" w:rsidP="0090445A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4"/>
              </w:rPr>
            </w:pPr>
            <w:r w:rsidRPr="0090445A">
              <w:rPr>
                <w:rFonts w:eastAsia="Times New Roman" w:cs="Times New Roman"/>
                <w:b/>
                <w:sz w:val="20"/>
                <w:szCs w:val="24"/>
              </w:rPr>
              <w:t xml:space="preserve">Organisation: </w:t>
            </w:r>
          </w:p>
          <w:p w:rsidR="0090445A" w:rsidRPr="0090445A" w:rsidRDefault="0090445A" w:rsidP="0090445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</w:rPr>
            </w:pPr>
          </w:p>
        </w:tc>
        <w:tc>
          <w:tcPr>
            <w:tcW w:w="4927" w:type="dxa"/>
            <w:gridSpan w:val="4"/>
            <w:shd w:val="clear" w:color="auto" w:fill="auto"/>
          </w:tcPr>
          <w:p w:rsidR="00995A28" w:rsidRPr="0090445A" w:rsidRDefault="00995A28" w:rsidP="0090445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</w:rPr>
            </w:pPr>
            <w:r w:rsidRPr="0090445A">
              <w:rPr>
                <w:rFonts w:eastAsia="Times New Roman" w:cs="Times New Roman"/>
                <w:b/>
                <w:sz w:val="20"/>
                <w:szCs w:val="24"/>
              </w:rPr>
              <w:t xml:space="preserve">NHS number of </w:t>
            </w:r>
            <w:r w:rsidR="007B7BC6" w:rsidRPr="0090445A">
              <w:rPr>
                <w:rFonts w:eastAsia="Times New Roman" w:cs="Times New Roman"/>
                <w:b/>
                <w:sz w:val="20"/>
                <w:szCs w:val="24"/>
              </w:rPr>
              <w:t xml:space="preserve">patient </w:t>
            </w:r>
            <w:r w:rsidRPr="0090445A">
              <w:rPr>
                <w:rFonts w:eastAsia="Times New Roman" w:cs="Times New Roman"/>
                <w:b/>
                <w:sz w:val="20"/>
                <w:szCs w:val="24"/>
              </w:rPr>
              <w:t>involved</w:t>
            </w:r>
            <w:r w:rsidRPr="0090445A">
              <w:rPr>
                <w:rFonts w:eastAsia="Times New Roman" w:cs="Times New Roman"/>
                <w:sz w:val="20"/>
                <w:szCs w:val="24"/>
              </w:rPr>
              <w:t xml:space="preserve">: </w:t>
            </w:r>
          </w:p>
          <w:p w:rsidR="0090445A" w:rsidRPr="0090445A" w:rsidRDefault="0090445A" w:rsidP="0090445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274591" w:rsidRPr="001A7368" w:rsidTr="002C3075">
        <w:trPr>
          <w:trHeight w:val="2667"/>
        </w:trPr>
        <w:tc>
          <w:tcPr>
            <w:tcW w:w="9855" w:type="dxa"/>
            <w:gridSpan w:val="5"/>
            <w:shd w:val="clear" w:color="auto" w:fill="auto"/>
          </w:tcPr>
          <w:p w:rsidR="00274591" w:rsidRPr="002C3075" w:rsidRDefault="00274591" w:rsidP="00564C93">
            <w:pPr>
              <w:keepNext/>
              <w:spacing w:after="0" w:line="240" w:lineRule="auto"/>
              <w:jc w:val="both"/>
              <w:outlineLvl w:val="0"/>
              <w:rPr>
                <w:rFonts w:eastAsia="Times New Roman" w:cs="Times New Roman"/>
                <w:sz w:val="20"/>
                <w:szCs w:val="24"/>
              </w:rPr>
            </w:pPr>
            <w:r w:rsidRPr="002C3075">
              <w:rPr>
                <w:rFonts w:eastAsia="Times New Roman" w:cs="Times New Roman"/>
                <w:b/>
                <w:sz w:val="20"/>
                <w:szCs w:val="24"/>
              </w:rPr>
              <w:t>Brief outline of incident</w:t>
            </w:r>
            <w:r w:rsidR="0090445A" w:rsidRPr="002C3075">
              <w:rPr>
                <w:rFonts w:eastAsia="Times New Roman" w:cs="Times New Roman"/>
                <w:b/>
                <w:sz w:val="20"/>
                <w:szCs w:val="24"/>
              </w:rPr>
              <w:t xml:space="preserve"> / morbidity</w:t>
            </w:r>
            <w:r w:rsidRPr="002C3075">
              <w:rPr>
                <w:rFonts w:eastAsia="Times New Roman" w:cs="Times New Roman"/>
                <w:b/>
                <w:sz w:val="20"/>
                <w:szCs w:val="24"/>
              </w:rPr>
              <w:t xml:space="preserve"> and outcome:</w:t>
            </w:r>
          </w:p>
          <w:p w:rsidR="00274591" w:rsidRPr="002C3075" w:rsidRDefault="00274591" w:rsidP="00564C93">
            <w:pPr>
              <w:keepNext/>
              <w:spacing w:after="0" w:line="240" w:lineRule="auto"/>
              <w:jc w:val="both"/>
              <w:outlineLvl w:val="0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274591" w:rsidRPr="001A7368" w:rsidTr="006054B6">
        <w:trPr>
          <w:trHeight w:val="2677"/>
        </w:trPr>
        <w:tc>
          <w:tcPr>
            <w:tcW w:w="9855" w:type="dxa"/>
            <w:gridSpan w:val="5"/>
            <w:shd w:val="clear" w:color="auto" w:fill="auto"/>
          </w:tcPr>
          <w:p w:rsidR="00274591" w:rsidRPr="002C3075" w:rsidRDefault="00274591" w:rsidP="00564C93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  <w:r w:rsidRPr="002C3075">
              <w:rPr>
                <w:rFonts w:eastAsia="Times New Roman" w:cs="Times New Roman"/>
                <w:b/>
                <w:sz w:val="20"/>
                <w:szCs w:val="24"/>
              </w:rPr>
              <w:t>Learning to be shared with wider Network (for completion after investigation has taken place):</w:t>
            </w:r>
          </w:p>
          <w:p w:rsidR="00274591" w:rsidRPr="002C3075" w:rsidRDefault="00274591" w:rsidP="00564C93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995A28" w:rsidRPr="001A7368" w:rsidTr="0090445A">
        <w:tc>
          <w:tcPr>
            <w:tcW w:w="6451" w:type="dxa"/>
            <w:gridSpan w:val="2"/>
            <w:shd w:val="clear" w:color="auto" w:fill="auto"/>
          </w:tcPr>
          <w:p w:rsidR="00995A28" w:rsidRPr="002C3075" w:rsidRDefault="00995A28" w:rsidP="0090445A">
            <w:pPr>
              <w:keepNext/>
              <w:spacing w:after="0" w:line="240" w:lineRule="auto"/>
              <w:jc w:val="both"/>
              <w:outlineLvl w:val="0"/>
              <w:rPr>
                <w:rFonts w:eastAsia="Times New Roman" w:cs="Times New Roman"/>
                <w:sz w:val="20"/>
                <w:szCs w:val="24"/>
              </w:rPr>
            </w:pPr>
            <w:r w:rsidRPr="002C3075">
              <w:rPr>
                <w:rFonts w:eastAsia="Times New Roman" w:cs="Times New Roman"/>
                <w:b/>
                <w:sz w:val="20"/>
                <w:szCs w:val="24"/>
              </w:rPr>
              <w:t>Contacts</w:t>
            </w:r>
            <w:r w:rsidR="002C3075" w:rsidRPr="002C3075">
              <w:rPr>
                <w:rFonts w:eastAsia="Times New Roman" w:cs="Times New Roman"/>
                <w:b/>
                <w:sz w:val="20"/>
                <w:szCs w:val="24"/>
              </w:rPr>
              <w:t>:</w:t>
            </w:r>
          </w:p>
          <w:p w:rsidR="002C3075" w:rsidRDefault="00995A28" w:rsidP="002C3075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  <w:r w:rsidRPr="002C3075">
              <w:rPr>
                <w:rFonts w:eastAsia="Times New Roman" w:cs="Times New Roman"/>
                <w:sz w:val="20"/>
                <w:szCs w:val="24"/>
              </w:rPr>
              <w:t>Consultant</w:t>
            </w:r>
            <w:r w:rsidR="002C3075">
              <w:rPr>
                <w:rFonts w:eastAsia="Times New Roman" w:cs="Times New Roman"/>
                <w:sz w:val="20"/>
                <w:szCs w:val="24"/>
              </w:rPr>
              <w:t>:</w:t>
            </w:r>
            <w:r w:rsidRPr="002C3075">
              <w:rPr>
                <w:rFonts w:eastAsia="Times New Roman" w:cs="Times New Roman"/>
                <w:sz w:val="20"/>
                <w:szCs w:val="24"/>
              </w:rPr>
              <w:t xml:space="preserve"> </w:t>
            </w:r>
          </w:p>
          <w:p w:rsidR="00995A28" w:rsidRDefault="00995A28" w:rsidP="002C3075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  <w:r w:rsidRPr="002C3075">
              <w:rPr>
                <w:rFonts w:eastAsia="Times New Roman" w:cs="Times New Roman"/>
                <w:sz w:val="20"/>
                <w:szCs w:val="24"/>
              </w:rPr>
              <w:t>Nurse</w:t>
            </w:r>
            <w:r w:rsidR="002C3075">
              <w:rPr>
                <w:rFonts w:eastAsia="Times New Roman" w:cs="Times New Roman"/>
                <w:sz w:val="20"/>
                <w:szCs w:val="24"/>
              </w:rPr>
              <w:t>:</w:t>
            </w:r>
          </w:p>
          <w:p w:rsidR="006054B6" w:rsidRPr="002C3075" w:rsidRDefault="006054B6" w:rsidP="002C3075">
            <w:pPr>
              <w:spacing w:after="0" w:line="240" w:lineRule="auto"/>
              <w:rPr>
                <w:rFonts w:eastAsia="Times New Roman" w:cs="Times New Roman"/>
                <w:sz w:val="20"/>
                <w:szCs w:val="24"/>
              </w:rPr>
            </w:pPr>
            <w:r>
              <w:rPr>
                <w:rFonts w:eastAsia="Times New Roman" w:cs="Times New Roman"/>
                <w:sz w:val="20"/>
                <w:szCs w:val="24"/>
              </w:rPr>
              <w:t>Manager:</w:t>
            </w:r>
          </w:p>
        </w:tc>
        <w:tc>
          <w:tcPr>
            <w:tcW w:w="3404" w:type="dxa"/>
            <w:gridSpan w:val="3"/>
            <w:shd w:val="clear" w:color="auto" w:fill="auto"/>
          </w:tcPr>
          <w:p w:rsidR="00995A28" w:rsidRDefault="00995A28" w:rsidP="002C3075">
            <w:pPr>
              <w:keepNext/>
              <w:spacing w:after="0" w:line="240" w:lineRule="auto"/>
              <w:jc w:val="both"/>
              <w:outlineLvl w:val="0"/>
              <w:rPr>
                <w:rFonts w:eastAsia="Times New Roman" w:cs="Times New Roman"/>
                <w:b/>
                <w:sz w:val="20"/>
                <w:szCs w:val="24"/>
              </w:rPr>
            </w:pPr>
            <w:r w:rsidRPr="002C3075">
              <w:rPr>
                <w:rFonts w:eastAsia="Times New Roman" w:cs="Times New Roman"/>
                <w:b/>
                <w:sz w:val="20"/>
                <w:szCs w:val="24"/>
              </w:rPr>
              <w:t>Telephone/Bleep</w:t>
            </w:r>
          </w:p>
          <w:p w:rsidR="002C3075" w:rsidRPr="002C3075" w:rsidRDefault="002C3075" w:rsidP="002C3075">
            <w:pPr>
              <w:keepNext/>
              <w:spacing w:after="0" w:line="240" w:lineRule="auto"/>
              <w:jc w:val="both"/>
              <w:outlineLvl w:val="0"/>
              <w:rPr>
                <w:rFonts w:eastAsia="Times New Roman" w:cs="Times New Roman"/>
                <w:sz w:val="20"/>
                <w:szCs w:val="24"/>
              </w:rPr>
            </w:pPr>
          </w:p>
        </w:tc>
      </w:tr>
      <w:tr w:rsidR="00995A28" w:rsidRPr="001A7368" w:rsidTr="0090445A">
        <w:tblPrEx>
          <w:tblLook w:val="0000" w:firstRow="0" w:lastRow="0" w:firstColumn="0" w:lastColumn="0" w:noHBand="0" w:noVBand="0"/>
        </w:tblPrEx>
        <w:trPr>
          <w:cantSplit/>
          <w:trHeight w:val="792"/>
        </w:trPr>
        <w:tc>
          <w:tcPr>
            <w:tcW w:w="9855" w:type="dxa"/>
            <w:gridSpan w:val="5"/>
            <w:vAlign w:val="center"/>
          </w:tcPr>
          <w:p w:rsidR="00995A28" w:rsidRPr="002C3075" w:rsidRDefault="00995A28" w:rsidP="00995A28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2C3075">
              <w:rPr>
                <w:rFonts w:eastAsia="Times New Roman" w:cs="Times New Roman"/>
                <w:b/>
                <w:sz w:val="20"/>
                <w:szCs w:val="20"/>
              </w:rPr>
              <w:t>Has this Incident been referred for clinical governance procedures in another</w:t>
            </w:r>
            <w:r w:rsidR="007B7BC6" w:rsidRPr="002C3075">
              <w:rPr>
                <w:rFonts w:eastAsia="Times New Roman" w:cs="Times New Roman"/>
                <w:b/>
                <w:sz w:val="20"/>
                <w:szCs w:val="20"/>
              </w:rPr>
              <w:t xml:space="preserve"> Trust</w:t>
            </w:r>
            <w:r w:rsidRPr="002C3075">
              <w:rPr>
                <w:rFonts w:eastAsia="Times New Roman" w:cs="Times New Roman"/>
                <w:b/>
                <w:sz w:val="20"/>
                <w:szCs w:val="20"/>
              </w:rPr>
              <w:t xml:space="preserve">?    </w:t>
            </w:r>
            <w:r w:rsidRPr="002C3075">
              <w:rPr>
                <w:rFonts w:eastAsia="Times New Roman" w:cs="Times New Roman"/>
                <w:sz w:val="20"/>
                <w:szCs w:val="20"/>
              </w:rPr>
              <w:t xml:space="preserve">Yes / No </w:t>
            </w:r>
          </w:p>
          <w:p w:rsidR="00995A28" w:rsidRPr="002C3075" w:rsidRDefault="00995A28" w:rsidP="00995A28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C3075">
              <w:rPr>
                <w:rFonts w:eastAsia="Times New Roman" w:cs="Times New Roman"/>
                <w:b/>
                <w:sz w:val="20"/>
                <w:szCs w:val="20"/>
              </w:rPr>
              <w:t>If yes, please specify which</w:t>
            </w:r>
            <w:r w:rsidRPr="002C3075">
              <w:rPr>
                <w:rFonts w:eastAsia="Times New Roman" w:cs="Times New Roman"/>
                <w:sz w:val="20"/>
                <w:szCs w:val="20"/>
              </w:rPr>
              <w:t xml:space="preserve">: </w:t>
            </w:r>
          </w:p>
        </w:tc>
      </w:tr>
      <w:tr w:rsidR="00995A28" w:rsidRPr="001A7368" w:rsidTr="0090445A">
        <w:tblPrEx>
          <w:tblLook w:val="0000" w:firstRow="0" w:lastRow="0" w:firstColumn="0" w:lastColumn="0" w:noHBand="0" w:noVBand="0"/>
        </w:tblPrEx>
        <w:trPr>
          <w:cantSplit/>
          <w:trHeight w:val="340"/>
        </w:trPr>
        <w:tc>
          <w:tcPr>
            <w:tcW w:w="6498" w:type="dxa"/>
            <w:gridSpan w:val="3"/>
            <w:vAlign w:val="center"/>
          </w:tcPr>
          <w:p w:rsidR="00995A28" w:rsidRPr="002C3075" w:rsidRDefault="00995A28" w:rsidP="00995A28">
            <w:pPr>
              <w:keepNext/>
              <w:spacing w:after="0" w:line="240" w:lineRule="auto"/>
              <w:outlineLvl w:val="0"/>
              <w:rPr>
                <w:rFonts w:eastAsia="Times New Roman" w:cs="Times New Roman"/>
                <w:b/>
                <w:sz w:val="20"/>
                <w:szCs w:val="20"/>
              </w:rPr>
            </w:pPr>
            <w:r w:rsidRPr="002C3075">
              <w:rPr>
                <w:rFonts w:eastAsia="Times New Roman" w:cs="Times New Roman"/>
                <w:b/>
                <w:sz w:val="20"/>
                <w:szCs w:val="20"/>
              </w:rPr>
              <w:t>Date received by Network Clinical Lead / Governance Lead</w:t>
            </w:r>
          </w:p>
        </w:tc>
        <w:tc>
          <w:tcPr>
            <w:tcW w:w="3357" w:type="dxa"/>
            <w:gridSpan w:val="2"/>
          </w:tcPr>
          <w:p w:rsidR="002C3075" w:rsidRPr="002C3075" w:rsidRDefault="002C3075" w:rsidP="00995A28">
            <w:pPr>
              <w:spacing w:before="240"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995A28" w:rsidRPr="00A15DCB" w:rsidRDefault="00995A28" w:rsidP="00995A28">
      <w:pPr>
        <w:spacing w:after="0" w:line="240" w:lineRule="auto"/>
        <w:rPr>
          <w:rFonts w:eastAsia="Times New Roman" w:cs="Times New Roman"/>
          <w:sz w:val="14"/>
          <w:szCs w:val="24"/>
        </w:rPr>
      </w:pPr>
    </w:p>
    <w:p w:rsidR="00A92C2F" w:rsidRPr="0090445A" w:rsidRDefault="0090445A">
      <w:pPr>
        <w:rPr>
          <w:b/>
        </w:rPr>
      </w:pPr>
      <w:r w:rsidRPr="0090445A">
        <w:rPr>
          <w:b/>
        </w:rPr>
        <w:t xml:space="preserve">Completed form to be emailed to:     </w:t>
      </w:r>
      <w:r w:rsidR="00A54E03">
        <w:rPr>
          <w:b/>
        </w:rPr>
        <w:t>rachel.burrows2</w:t>
      </w:r>
      <w:r w:rsidR="00896C03">
        <w:rPr>
          <w:b/>
        </w:rPr>
        <w:t>@uhbw</w:t>
      </w:r>
      <w:r w:rsidRPr="0090445A">
        <w:rPr>
          <w:b/>
        </w:rPr>
        <w:t>.nhs.uk</w:t>
      </w:r>
      <w:bookmarkStart w:id="0" w:name="_GoBack"/>
      <w:bookmarkEnd w:id="0"/>
    </w:p>
    <w:sectPr w:rsidR="00A92C2F" w:rsidRPr="0090445A" w:rsidSect="00F36D01">
      <w:headerReference w:type="default" r:id="rId8"/>
      <w:footerReference w:type="default" r:id="rId9"/>
      <w:pgSz w:w="11906" w:h="16838" w:code="9"/>
      <w:pgMar w:top="1418" w:right="1134" w:bottom="851" w:left="1134" w:header="964" w:footer="3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45A" w:rsidRDefault="0090445A">
      <w:pPr>
        <w:spacing w:after="0" w:line="240" w:lineRule="auto"/>
      </w:pPr>
      <w:r>
        <w:separator/>
      </w:r>
    </w:p>
  </w:endnote>
  <w:endnote w:type="continuationSeparator" w:id="0">
    <w:p w:rsidR="0090445A" w:rsidRDefault="00904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5A" w:rsidRDefault="0090445A">
    <w:pPr>
      <w:pStyle w:val="Footer"/>
    </w:pPr>
    <w:r>
      <w:t xml:space="preserve">SWSW CHD Network Incident Reporting Form – </w:t>
    </w:r>
    <w:r w:rsidR="006323C1">
      <w:t>FINAL</w:t>
    </w:r>
    <w:r>
      <w:tab/>
    </w:r>
    <w:r w:rsidR="00896C03">
      <w:t>01/04/2020</w:t>
    </w:r>
  </w:p>
  <w:p w:rsidR="0090445A" w:rsidRPr="002713E7" w:rsidRDefault="0090445A" w:rsidP="00F36D01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45A" w:rsidRDefault="0090445A">
      <w:pPr>
        <w:spacing w:after="0" w:line="240" w:lineRule="auto"/>
      </w:pPr>
      <w:r>
        <w:separator/>
      </w:r>
    </w:p>
  </w:footnote>
  <w:footnote w:type="continuationSeparator" w:id="0">
    <w:p w:rsidR="0090445A" w:rsidRDefault="00904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45A" w:rsidRPr="00164708" w:rsidRDefault="0090445A" w:rsidP="00F36D01">
    <w:pPr>
      <w:tabs>
        <w:tab w:val="center" w:pos="4513"/>
        <w:tab w:val="right" w:pos="9923"/>
      </w:tabs>
      <w:rPr>
        <w:rFonts w:ascii="Calibri" w:eastAsia="Calibri" w:hAnsi="Calibri"/>
      </w:rPr>
    </w:pPr>
    <w:r w:rsidRPr="00093E65">
      <w:rPr>
        <w:rFonts w:ascii="Calibri" w:eastAsia="Calibri" w:hAnsi="Calibri"/>
        <w:noProof/>
        <w:lang w:eastAsia="en-GB"/>
      </w:rPr>
      <w:drawing>
        <wp:anchor distT="0" distB="0" distL="114300" distR="114300" simplePos="0" relativeHeight="251661312" behindDoc="0" locked="0" layoutInCell="1" allowOverlap="1" wp14:anchorId="7324C22A" wp14:editId="6439BAD2">
          <wp:simplePos x="0" y="0"/>
          <wp:positionH relativeFrom="column">
            <wp:posOffset>-19685</wp:posOffset>
          </wp:positionH>
          <wp:positionV relativeFrom="paragraph">
            <wp:posOffset>-94615</wp:posOffset>
          </wp:positionV>
          <wp:extent cx="636905" cy="245110"/>
          <wp:effectExtent l="0" t="0" r="0" b="2540"/>
          <wp:wrapSquare wrapText="bothSides"/>
          <wp:docPr id="42" name="Picture 9" descr="N:\NHS-logo-up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:\NHS-logo-upd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3E65">
      <w:rPr>
        <w:rFonts w:ascii="Calibri" w:eastAsia="Calibri" w:hAnsi="Calibri"/>
        <w:noProof/>
        <w:lang w:eastAsia="en-GB"/>
      </w:rPr>
      <w:drawing>
        <wp:anchor distT="0" distB="0" distL="114300" distR="114300" simplePos="0" relativeHeight="251660288" behindDoc="0" locked="0" layoutInCell="1" allowOverlap="1" wp14:anchorId="5998DD94" wp14:editId="5879655C">
          <wp:simplePos x="0" y="0"/>
          <wp:positionH relativeFrom="column">
            <wp:posOffset>-19685</wp:posOffset>
          </wp:positionH>
          <wp:positionV relativeFrom="paragraph">
            <wp:posOffset>-483235</wp:posOffset>
          </wp:positionV>
          <wp:extent cx="636905" cy="346075"/>
          <wp:effectExtent l="0" t="0" r="0" b="0"/>
          <wp:wrapSquare wrapText="bothSides"/>
          <wp:docPr id="5" name="Picture 12" descr="Image result for nhs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Image result for nhs wales logo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3E65">
      <w:rPr>
        <w:rFonts w:ascii="Calibri" w:eastAsia="Calibri" w:hAnsi="Calibri"/>
        <w:noProof/>
        <w:lang w:eastAsia="en-GB"/>
      </w:rPr>
      <w:drawing>
        <wp:anchor distT="0" distB="0" distL="114300" distR="114300" simplePos="0" relativeHeight="251659264" behindDoc="0" locked="0" layoutInCell="1" allowOverlap="1" wp14:anchorId="0876CC9B" wp14:editId="50940537">
          <wp:simplePos x="0" y="0"/>
          <wp:positionH relativeFrom="column">
            <wp:posOffset>3993515</wp:posOffset>
          </wp:positionH>
          <wp:positionV relativeFrom="paragraph">
            <wp:posOffset>-539115</wp:posOffset>
          </wp:positionV>
          <wp:extent cx="2106930" cy="788670"/>
          <wp:effectExtent l="0" t="0" r="0" b="0"/>
          <wp:wrapSquare wrapText="bothSides"/>
          <wp:docPr id="4" name="Picture 4" descr="CHDNSW Logo Lockup Pink_5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HDNSW Logo Lockup Pink_500px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28"/>
    <w:rsid w:val="00093E65"/>
    <w:rsid w:val="00145305"/>
    <w:rsid w:val="001A7368"/>
    <w:rsid w:val="00274591"/>
    <w:rsid w:val="002C3075"/>
    <w:rsid w:val="003314B3"/>
    <w:rsid w:val="00564C93"/>
    <w:rsid w:val="0060405A"/>
    <w:rsid w:val="006054B6"/>
    <w:rsid w:val="006323C1"/>
    <w:rsid w:val="0074599A"/>
    <w:rsid w:val="007B7BC6"/>
    <w:rsid w:val="00896C03"/>
    <w:rsid w:val="008D62D6"/>
    <w:rsid w:val="0090445A"/>
    <w:rsid w:val="00995A28"/>
    <w:rsid w:val="00A15DCB"/>
    <w:rsid w:val="00A54E03"/>
    <w:rsid w:val="00A92C2F"/>
    <w:rsid w:val="00AA4356"/>
    <w:rsid w:val="00AE3EAC"/>
    <w:rsid w:val="00D01924"/>
    <w:rsid w:val="00E57B70"/>
    <w:rsid w:val="00E67AF7"/>
    <w:rsid w:val="00F01720"/>
    <w:rsid w:val="00F10B14"/>
    <w:rsid w:val="00F3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5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A28"/>
  </w:style>
  <w:style w:type="paragraph" w:styleId="BalloonText">
    <w:name w:val="Balloon Text"/>
    <w:basedOn w:val="Normal"/>
    <w:link w:val="BalloonTextChar"/>
    <w:uiPriority w:val="99"/>
    <w:semiHidden/>
    <w:unhideWhenUsed/>
    <w:rsid w:val="0099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7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BC6"/>
  </w:style>
  <w:style w:type="paragraph" w:styleId="ListParagraph">
    <w:name w:val="List Paragraph"/>
    <w:basedOn w:val="Normal"/>
    <w:uiPriority w:val="34"/>
    <w:qFormat/>
    <w:rsid w:val="00AE3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D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95A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A28"/>
  </w:style>
  <w:style w:type="paragraph" w:styleId="BalloonText">
    <w:name w:val="Balloon Text"/>
    <w:basedOn w:val="Normal"/>
    <w:link w:val="BalloonTextChar"/>
    <w:uiPriority w:val="99"/>
    <w:semiHidden/>
    <w:unhideWhenUsed/>
    <w:rsid w:val="0099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7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BC6"/>
  </w:style>
  <w:style w:type="paragraph" w:styleId="ListParagraph">
    <w:name w:val="List Paragraph"/>
    <w:basedOn w:val="Normal"/>
    <w:uiPriority w:val="34"/>
    <w:qFormat/>
    <w:rsid w:val="00AE3E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5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hbristol.nhs.uk/media/2891518/00_-_chd_network_mobidity_or_adverse_incident_reporting_-_draft_v0.1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C596F040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Horton Kate</dc:creator>
  <cp:lastModifiedBy>Burrows, Rachel (PA)</cp:lastModifiedBy>
  <cp:revision>2</cp:revision>
  <dcterms:created xsi:type="dcterms:W3CDTF">2020-04-01T16:11:00Z</dcterms:created>
  <dcterms:modified xsi:type="dcterms:W3CDTF">2020-04-01T16:11:00Z</dcterms:modified>
</cp:coreProperties>
</file>